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10648" w14:paraId="41318328" w14:textId="77777777" w:rsidTr="00332B6B">
        <w:tc>
          <w:tcPr>
            <w:tcW w:w="4820" w:type="dxa"/>
          </w:tcPr>
          <w:p w14:paraId="2375B4DA" w14:textId="77777777" w:rsidR="00A13D33" w:rsidRPr="00441375" w:rsidRDefault="00A13D33" w:rsidP="00436BB8">
            <w:r w:rsidRPr="00441375">
              <w:t>Согласовано</w:t>
            </w:r>
            <w:r w:rsidRPr="00441375">
              <w:br/>
              <w:t>Начальник планово-экономического отдела Управления по физической культуре и спорту Администрации города Челябинска                           __________ ___________________</w:t>
            </w:r>
            <w:r w:rsidRPr="00441375">
              <w:br/>
              <w:t>(подпись) (расшифровка подписи)</w:t>
            </w:r>
            <w:r w:rsidRPr="00441375">
              <w:br/>
              <w:t>"___" ____</w:t>
            </w:r>
            <w:r w:rsidR="00332B6B" w:rsidRPr="00441375">
              <w:t>_____________</w:t>
            </w:r>
            <w:r w:rsidRPr="00441375">
              <w:t>__ 20 __ г.</w:t>
            </w:r>
          </w:p>
        </w:tc>
        <w:tc>
          <w:tcPr>
            <w:tcW w:w="4536" w:type="dxa"/>
          </w:tcPr>
          <w:p w14:paraId="75A7CB5C" w14:textId="77777777" w:rsidR="00A13D33" w:rsidRPr="000200ED" w:rsidRDefault="00A13D33" w:rsidP="00436BB8">
            <w:r w:rsidRPr="000200ED">
              <w:t>Утверждаю</w:t>
            </w:r>
            <w:r w:rsidRPr="000200ED">
              <w:br/>
              <w:t>Заместитель начальника Управления по физической культуре и спорту Администрации города Челябинска</w:t>
            </w:r>
            <w:r w:rsidRPr="000200ED">
              <w:br/>
              <w:t>________</w:t>
            </w:r>
            <w:proofErr w:type="gramStart"/>
            <w:r w:rsidRPr="000200ED">
              <w:t>_  _</w:t>
            </w:r>
            <w:proofErr w:type="gramEnd"/>
            <w:r w:rsidRPr="000200ED">
              <w:t>___________________</w:t>
            </w:r>
            <w:r w:rsidRPr="000200ED">
              <w:br/>
              <w:t>(подпись)  (расшифровка подписи)</w:t>
            </w:r>
            <w:r w:rsidRPr="000200ED">
              <w:br/>
              <w:t>"___" __________________ 20 __ г.</w:t>
            </w:r>
            <w:r w:rsidRPr="000200ED">
              <w:br/>
            </w:r>
          </w:p>
        </w:tc>
      </w:tr>
      <w:tr w:rsidR="00710648" w14:paraId="4E786FCB" w14:textId="77777777" w:rsidTr="00332B6B">
        <w:tc>
          <w:tcPr>
            <w:tcW w:w="4820" w:type="dxa"/>
          </w:tcPr>
          <w:p w14:paraId="23815D64" w14:textId="77777777" w:rsidR="00332B6B" w:rsidRPr="00441375" w:rsidRDefault="00332B6B" w:rsidP="00436BB8">
            <w:r w:rsidRPr="00441375">
              <w:t>Согласовано</w:t>
            </w:r>
            <w:r w:rsidRPr="00441375">
              <w:br/>
              <w:t>Начальник отдела правового обеспечения и муниципального заказа Управления по физической культуре и спорту Администрации города Челябинска                           __________ ___________________</w:t>
            </w:r>
            <w:r w:rsidRPr="00441375">
              <w:br/>
              <w:t>(подпись) (расшифровка подписи)</w:t>
            </w:r>
            <w:r w:rsidRPr="00441375">
              <w:br/>
              <w:t>"___" ___________________ 20 __ г.</w:t>
            </w:r>
          </w:p>
          <w:p w14:paraId="34E88039" w14:textId="77777777" w:rsidR="00332B6B" w:rsidRPr="00441375" w:rsidRDefault="00332B6B" w:rsidP="00436BB8"/>
        </w:tc>
        <w:tc>
          <w:tcPr>
            <w:tcW w:w="4536" w:type="dxa"/>
          </w:tcPr>
          <w:p w14:paraId="568BDBB4" w14:textId="77777777" w:rsidR="00332B6B" w:rsidRDefault="00332B6B" w:rsidP="00436BB8"/>
        </w:tc>
      </w:tr>
      <w:tr w:rsidR="00710648" w14:paraId="3CC04365" w14:textId="77777777" w:rsidTr="00332B6B">
        <w:tc>
          <w:tcPr>
            <w:tcW w:w="4820" w:type="dxa"/>
          </w:tcPr>
          <w:p w14:paraId="7D658BB2" w14:textId="77777777" w:rsidR="00332B6B" w:rsidRPr="00441375" w:rsidRDefault="0000116E" w:rsidP="00436BB8">
            <w:r w:rsidRPr="00441375">
              <w:t>Согласовано</w:t>
            </w:r>
            <w:r w:rsidR="00332B6B" w:rsidRPr="00441375">
              <w:br/>
              <w:t>Начальник отдела бухгалтерского учета и отчетности, главный бухгалтер Управления по физической культуре и спорту Администрации города Челябинска                           __________ ___________________</w:t>
            </w:r>
            <w:r w:rsidR="00332B6B" w:rsidRPr="00441375">
              <w:br/>
              <w:t>(подпись) (расшифровка подписи)</w:t>
            </w:r>
            <w:r w:rsidR="00332B6B" w:rsidRPr="00441375">
              <w:br/>
              <w:t>"___" ___________________ 20 __ г.</w:t>
            </w:r>
          </w:p>
          <w:p w14:paraId="3BAD1A69" w14:textId="77777777" w:rsidR="00332B6B" w:rsidRPr="00441375" w:rsidRDefault="00332B6B" w:rsidP="00436BB8"/>
        </w:tc>
        <w:tc>
          <w:tcPr>
            <w:tcW w:w="4536" w:type="dxa"/>
          </w:tcPr>
          <w:p w14:paraId="7ADAF39A" w14:textId="77777777" w:rsidR="00332B6B" w:rsidRDefault="00332B6B" w:rsidP="00436BB8"/>
        </w:tc>
      </w:tr>
      <w:tr w:rsidR="00710648" w14:paraId="7738F327" w14:textId="77777777" w:rsidTr="00332B6B">
        <w:tc>
          <w:tcPr>
            <w:tcW w:w="4820" w:type="dxa"/>
          </w:tcPr>
          <w:p w14:paraId="36E65BA0" w14:textId="77777777" w:rsidR="00332B6B" w:rsidRPr="00441375" w:rsidRDefault="0000116E" w:rsidP="00436BB8">
            <w:r w:rsidRPr="00441375">
              <w:t>Согласовано</w:t>
            </w:r>
            <w:r w:rsidR="00332B6B" w:rsidRPr="00441375">
              <w:br/>
              <w:t>Начальник отдела (курирующего деятельность учреждения) Управления по физической культуре и спорту Администрации города Челябинска                           __________ ___________________</w:t>
            </w:r>
            <w:r w:rsidR="00332B6B" w:rsidRPr="00441375">
              <w:br/>
              <w:t>(подпись) (расшифровка подписи)</w:t>
            </w:r>
            <w:r w:rsidR="00332B6B" w:rsidRPr="00441375">
              <w:br/>
              <w:t>"___" ___________________ 20 __ г.</w:t>
            </w:r>
          </w:p>
          <w:p w14:paraId="3E55CC1C" w14:textId="77777777" w:rsidR="00332B6B" w:rsidRPr="00441375" w:rsidRDefault="00332B6B" w:rsidP="00436BB8"/>
        </w:tc>
        <w:tc>
          <w:tcPr>
            <w:tcW w:w="4536" w:type="dxa"/>
          </w:tcPr>
          <w:p w14:paraId="7C8436D8" w14:textId="77777777" w:rsidR="00332B6B" w:rsidRDefault="00332B6B" w:rsidP="00436BB8"/>
        </w:tc>
      </w:tr>
    </w:tbl>
    <w:p w14:paraId="5ED51494" w14:textId="77777777" w:rsidR="00F8491E" w:rsidRDefault="00F8491E" w:rsidP="00436BB8"/>
    <w:p w14:paraId="2F8363E2" w14:textId="682860CA" w:rsidR="006B25BA" w:rsidRPr="00F8491E" w:rsidRDefault="004F2819" w:rsidP="00436BB8">
      <w:pPr>
        <w:rPr>
          <w:sz w:val="22"/>
          <w:szCs w:val="22"/>
        </w:rPr>
      </w:pPr>
      <w:r w:rsidRPr="00D210B8">
        <w:rPr>
          <w:b/>
          <w:bCs/>
        </w:rPr>
        <w:t>Отчет</w:t>
      </w:r>
      <w:r w:rsidRPr="00D210B8">
        <w:rPr>
          <w:b/>
          <w:bCs/>
        </w:rPr>
        <w:br/>
        <w:t>о результатах деятельности учреждений об использовании</w:t>
      </w:r>
      <w:r w:rsidRPr="00D210B8">
        <w:rPr>
          <w:b/>
          <w:bCs/>
        </w:rPr>
        <w:br/>
        <w:t>закрепленного за ним муниципального имущества</w:t>
      </w:r>
      <w:r w:rsidRPr="00D210B8">
        <w:rPr>
          <w:b/>
          <w:bCs/>
        </w:rPr>
        <w:br/>
      </w:r>
      <w:r w:rsidR="00D42BED" w:rsidRPr="00D210B8">
        <w:rPr>
          <w:b/>
          <w:bCs/>
          <w:u w:val="single"/>
        </w:rPr>
        <w:t>МБУ СШОР «Атлет» г. Челябинска</w:t>
      </w:r>
      <w:r>
        <w:br/>
      </w:r>
      <w:r w:rsidRPr="00F8491E">
        <w:rPr>
          <w:sz w:val="22"/>
          <w:szCs w:val="22"/>
        </w:rPr>
        <w:t>(наименование учреждения)</w:t>
      </w:r>
      <w:r w:rsidRPr="00F8491E">
        <w:rPr>
          <w:sz w:val="22"/>
          <w:szCs w:val="22"/>
        </w:rPr>
        <w:br/>
      </w:r>
      <w:r w:rsidRPr="00D210B8">
        <w:rPr>
          <w:b/>
          <w:bCs/>
          <w:u w:val="single"/>
        </w:rPr>
        <w:t>за</w:t>
      </w:r>
      <w:r w:rsidR="00D42BED" w:rsidRPr="00D210B8">
        <w:rPr>
          <w:b/>
          <w:bCs/>
          <w:u w:val="single"/>
        </w:rPr>
        <w:t xml:space="preserve"> 2021 год</w:t>
      </w:r>
      <w:r w:rsidRPr="00D210B8">
        <w:rPr>
          <w:b/>
          <w:bCs/>
        </w:rPr>
        <w:br/>
      </w:r>
      <w:r w:rsidRPr="00F8491E">
        <w:rPr>
          <w:sz w:val="22"/>
          <w:szCs w:val="22"/>
        </w:rPr>
        <w:t>(отчетный период)</w:t>
      </w:r>
      <w:r>
        <w:br/>
        <w:t>"</w:t>
      </w:r>
      <w:r w:rsidR="00C6628C">
        <w:rPr>
          <w:u w:val="single"/>
        </w:rPr>
        <w:t>15</w:t>
      </w:r>
      <w:r>
        <w:t>"</w:t>
      </w:r>
      <w:r w:rsidR="00D42BED">
        <w:t xml:space="preserve"> </w:t>
      </w:r>
      <w:r w:rsidR="00D42BED">
        <w:rPr>
          <w:u w:val="single"/>
        </w:rPr>
        <w:t xml:space="preserve">марта </w:t>
      </w:r>
      <w:r>
        <w:t>20</w:t>
      </w:r>
      <w:r w:rsidR="00D42BED">
        <w:rPr>
          <w:u w:val="single"/>
        </w:rPr>
        <w:t>22</w:t>
      </w:r>
      <w:r>
        <w:t>г.</w:t>
      </w:r>
      <w:r>
        <w:br/>
      </w:r>
      <w:r w:rsidRPr="00F8491E">
        <w:rPr>
          <w:sz w:val="22"/>
          <w:szCs w:val="22"/>
        </w:rPr>
        <w:t>(дата составления документа)</w:t>
      </w:r>
    </w:p>
    <w:p w14:paraId="2E50343E" w14:textId="77777777" w:rsidR="00D42BED" w:rsidRDefault="00D42BED" w:rsidP="00436BB8"/>
    <w:p w14:paraId="1603C133" w14:textId="77777777" w:rsidR="00D42BED" w:rsidRDefault="00D42BED" w:rsidP="00436BB8"/>
    <w:p w14:paraId="05970607" w14:textId="77777777" w:rsidR="00D42BED" w:rsidRDefault="00D42BED" w:rsidP="00436BB8"/>
    <w:p w14:paraId="57B05A6D" w14:textId="77777777" w:rsidR="00D42BED" w:rsidRDefault="00D42BED" w:rsidP="00436BB8"/>
    <w:p w14:paraId="7C666E2D" w14:textId="77777777" w:rsidR="00D42BED" w:rsidRDefault="00D42BED" w:rsidP="00436BB8"/>
    <w:p w14:paraId="3978612F" w14:textId="77777777" w:rsidR="00D42BED" w:rsidRDefault="00D42BED" w:rsidP="00436BB8"/>
    <w:p w14:paraId="440C8383" w14:textId="77777777" w:rsidR="00D42BED" w:rsidRDefault="00D42BED" w:rsidP="00436BB8"/>
    <w:p w14:paraId="323F7A68" w14:textId="77777777" w:rsidR="00D42BED" w:rsidRDefault="00D42BED" w:rsidP="00436BB8"/>
    <w:p w14:paraId="02325594" w14:textId="77777777" w:rsidR="00D42BED" w:rsidRDefault="00D42BED" w:rsidP="00436BB8"/>
    <w:p w14:paraId="70C6DDB2" w14:textId="77777777" w:rsidR="00D42BED" w:rsidRDefault="00D42BED" w:rsidP="00436BB8"/>
    <w:p w14:paraId="5E9BA114" w14:textId="6009BDE5" w:rsidR="00166CD2" w:rsidRPr="006A7724" w:rsidRDefault="004F2819" w:rsidP="00436BB8">
      <w:r w:rsidRPr="006A7724">
        <w:lastRenderedPageBreak/>
        <w:t>Раздел 1. О</w:t>
      </w:r>
      <w:r w:rsidR="006B25BA" w:rsidRPr="006A7724">
        <w:t xml:space="preserve">бщие сведения об учреждении </w:t>
      </w:r>
    </w:p>
    <w:p w14:paraId="137F5D27" w14:textId="77777777" w:rsidR="00905D9D" w:rsidRPr="006A7724" w:rsidRDefault="00905D9D" w:rsidP="00166CD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54F54" w14:textId="77777777" w:rsidR="00166CD2" w:rsidRPr="006A7724" w:rsidRDefault="00166CD2" w:rsidP="00166CD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A7724">
        <w:rPr>
          <w:rFonts w:ascii="Times New Roman" w:hAnsi="Times New Roman" w:cs="Times New Roman"/>
          <w:sz w:val="24"/>
          <w:szCs w:val="24"/>
        </w:rPr>
        <w:t>1.1. Перечень видов деятельности, которые учреждение вправе</w:t>
      </w:r>
    </w:p>
    <w:p w14:paraId="6A60F8CB" w14:textId="0390EA90" w:rsidR="00166CD2" w:rsidRDefault="00166CD2" w:rsidP="00905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7724">
        <w:rPr>
          <w:rFonts w:ascii="Times New Roman" w:hAnsi="Times New Roman" w:cs="Times New Roman"/>
          <w:sz w:val="24"/>
          <w:szCs w:val="24"/>
        </w:rPr>
        <w:t>осуществлять в соответствии с его учредительными документами</w:t>
      </w:r>
    </w:p>
    <w:p w14:paraId="69834777" w14:textId="77777777" w:rsidR="00631952" w:rsidRPr="006A7724" w:rsidRDefault="00631952" w:rsidP="00905D9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285"/>
        <w:gridCol w:w="3121"/>
      </w:tblGrid>
      <w:tr w:rsidR="00166CD2" w:rsidRPr="006A7724" w14:paraId="7ADDEF66" w14:textId="77777777" w:rsidTr="0016220A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7531" w14:textId="77777777" w:rsidR="00166CD2" w:rsidRPr="006A7724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      </w:t>
            </w:r>
            <w:r w:rsidRPr="006A7724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8C6E" w14:textId="77777777" w:rsidR="00166CD2" w:rsidRPr="006A7724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1134" w14:textId="77777777" w:rsidR="00166CD2" w:rsidRPr="006A7724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4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</w:tr>
      <w:tr w:rsidR="00166CD2" w:rsidRPr="006A7724" w14:paraId="6908BF44" w14:textId="77777777" w:rsidTr="001622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1165" w14:textId="77777777" w:rsidR="00166CD2" w:rsidRPr="006A7724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148D" w14:textId="77777777" w:rsidR="00166CD2" w:rsidRPr="006A7724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3C4A" w14:textId="77777777" w:rsidR="00166CD2" w:rsidRPr="006A7724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395" w:rsidRPr="006A7724" w14:paraId="11616B48" w14:textId="77777777" w:rsidTr="007864C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E927C" w14:textId="77777777" w:rsidR="008C5395" w:rsidRPr="006A7724" w:rsidRDefault="008C5395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4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           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69F45" w14:textId="77777777" w:rsidR="007864CC" w:rsidRDefault="007864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93.19 </w:t>
            </w:r>
          </w:p>
          <w:p w14:paraId="51665F69" w14:textId="76EE6005" w:rsidR="008C5395" w:rsidRPr="006A7724" w:rsidRDefault="007864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AA0C9" w14:textId="4BF585BB" w:rsidR="008C5395" w:rsidRDefault="00B849CE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 – 2207400136898</w:t>
            </w:r>
          </w:p>
          <w:p w14:paraId="5F671A1B" w14:textId="04DE5AD0" w:rsidR="00B849CE" w:rsidRPr="006A7724" w:rsidRDefault="00B849CE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C5395" w:rsidRPr="00625B30" w14:paraId="23CE9334" w14:textId="77777777" w:rsidTr="007864CC">
        <w:trPr>
          <w:cantSplit/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54A" w14:textId="77777777" w:rsidR="008C5395" w:rsidRPr="00625B30" w:rsidRDefault="008C5395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0">
              <w:rPr>
                <w:rFonts w:ascii="Times New Roman" w:hAnsi="Times New Roman" w:cs="Times New Roman"/>
                <w:sz w:val="24"/>
                <w:szCs w:val="24"/>
              </w:rPr>
              <w:t xml:space="preserve">2. Иные  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3FC" w14:textId="77777777" w:rsidR="007864CC" w:rsidRDefault="007864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  <w:p w14:paraId="36DFE789" w14:textId="439E4927" w:rsidR="008C5395" w:rsidRPr="00625B30" w:rsidRDefault="007864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BDA" w14:textId="63D9C64D" w:rsidR="00B849CE" w:rsidRDefault="00B849CE" w:rsidP="00B84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 – 2127453012729</w:t>
            </w:r>
          </w:p>
          <w:p w14:paraId="46C23741" w14:textId="18160863" w:rsidR="008C5395" w:rsidRPr="00625B30" w:rsidRDefault="00B849CE" w:rsidP="00B84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02.02.2012</w:t>
            </w:r>
          </w:p>
        </w:tc>
      </w:tr>
    </w:tbl>
    <w:p w14:paraId="7ECC952D" w14:textId="0983D2E4" w:rsidR="00CD7840" w:rsidRDefault="00CD7840" w:rsidP="00166CD2">
      <w:pPr>
        <w:pStyle w:val="ConsPlusNormal"/>
        <w:widowControl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0A42F27B" w14:textId="6C598010" w:rsidR="00166CD2" w:rsidRDefault="00166CD2" w:rsidP="00905D9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A123C">
        <w:rPr>
          <w:rFonts w:ascii="Times New Roman" w:hAnsi="Times New Roman" w:cs="Times New Roman"/>
          <w:sz w:val="24"/>
          <w:szCs w:val="24"/>
        </w:rPr>
        <w:t>1.2. Перечень услуг (работ), оказываемых потребителям</w:t>
      </w:r>
      <w:r w:rsidR="0016220A" w:rsidRPr="00BA123C">
        <w:rPr>
          <w:rFonts w:ascii="Times New Roman" w:hAnsi="Times New Roman" w:cs="Times New Roman"/>
          <w:sz w:val="24"/>
          <w:szCs w:val="24"/>
        </w:rPr>
        <w:t xml:space="preserve"> </w:t>
      </w:r>
      <w:r w:rsidRPr="00BA123C">
        <w:rPr>
          <w:rFonts w:ascii="Times New Roman" w:hAnsi="Times New Roman" w:cs="Times New Roman"/>
          <w:sz w:val="24"/>
          <w:szCs w:val="24"/>
        </w:rPr>
        <w:t>за плату в случаях, предусмотренных нормативными</w:t>
      </w:r>
      <w:r w:rsidR="0016220A" w:rsidRPr="00BA123C">
        <w:rPr>
          <w:rFonts w:ascii="Times New Roman" w:hAnsi="Times New Roman" w:cs="Times New Roman"/>
          <w:sz w:val="24"/>
          <w:szCs w:val="24"/>
        </w:rPr>
        <w:t xml:space="preserve"> </w:t>
      </w:r>
      <w:r w:rsidRPr="00BA123C">
        <w:rPr>
          <w:rFonts w:ascii="Times New Roman" w:hAnsi="Times New Roman" w:cs="Times New Roman"/>
          <w:sz w:val="24"/>
          <w:szCs w:val="24"/>
        </w:rPr>
        <w:t>правовыми актами</w:t>
      </w:r>
    </w:p>
    <w:p w14:paraId="4092CBDD" w14:textId="77777777" w:rsidR="00631952" w:rsidRPr="00BA123C" w:rsidRDefault="00631952" w:rsidP="00905D9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555"/>
        <w:gridCol w:w="3121"/>
      </w:tblGrid>
      <w:tr w:rsidR="00166CD2" w:rsidRPr="00BA123C" w14:paraId="7DE92338" w14:textId="77777777" w:rsidTr="0016220A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074A" w14:textId="77777777" w:rsidR="00166CD2" w:rsidRPr="00BA123C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</w:t>
            </w:r>
            <w:r w:rsidRPr="00BA123C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7AFA" w14:textId="77777777" w:rsidR="00166CD2" w:rsidRPr="00BA123C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 (физические или </w:t>
            </w:r>
            <w:r w:rsidRPr="00BA123C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7B2C" w14:textId="77777777" w:rsidR="00166CD2" w:rsidRPr="00BA123C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</w:t>
            </w:r>
            <w:r w:rsidRPr="00BA123C">
              <w:rPr>
                <w:rFonts w:ascii="Times New Roman" w:hAnsi="Times New Roman" w:cs="Times New Roman"/>
                <w:sz w:val="24"/>
                <w:szCs w:val="24"/>
              </w:rPr>
              <w:br/>
              <w:t>(правовой) акт</w:t>
            </w:r>
          </w:p>
        </w:tc>
      </w:tr>
      <w:tr w:rsidR="00166CD2" w:rsidRPr="00BA123C" w14:paraId="34679F6C" w14:textId="77777777" w:rsidTr="0016220A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0C2F" w14:textId="77777777" w:rsidR="00166CD2" w:rsidRPr="00BA123C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5632" w14:textId="77777777" w:rsidR="00166CD2" w:rsidRPr="00BA123C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7E07" w14:textId="77777777" w:rsidR="00166CD2" w:rsidRPr="00BA123C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CD2" w:rsidRPr="00BA123C" w14:paraId="11E1EDDF" w14:textId="77777777" w:rsidTr="0016220A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B3A7" w14:textId="6BAE14D7" w:rsidR="00166CD2" w:rsidRPr="00BA123C" w:rsidRDefault="00BA123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физической культуре и спорту, включая занятия в группах общей физической подготовки в тренажерном зале по адресу: город Челябинск, улица Сони Кривой, 26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B0BD" w14:textId="60A920AD" w:rsidR="00166CD2" w:rsidRPr="00BA123C" w:rsidRDefault="00BA123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F66F" w14:textId="5A8AB195" w:rsidR="00166CD2" w:rsidRPr="00BA123C" w:rsidRDefault="00BA123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C"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физической культуре и спорту Администрации города Челябинска от 29.04.2021г № 4/65-1 «Об установлении тарифа за услугу, оказываемую муниципальным бюджетным учреждением «Спортивная школа олимпийского резерва по силовым видам спорта «Атлет» города Челябинска»</w:t>
            </w:r>
          </w:p>
        </w:tc>
      </w:tr>
    </w:tbl>
    <w:p w14:paraId="1B476228" w14:textId="77777777" w:rsidR="00166CD2" w:rsidRPr="00B41F2E" w:rsidRDefault="00166CD2" w:rsidP="00166CD2">
      <w:pPr>
        <w:pStyle w:val="ConsPlusNormal"/>
        <w:widowControl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1C8D48DD" w14:textId="77777777" w:rsidR="00166CD2" w:rsidRPr="005A237B" w:rsidRDefault="00166CD2" w:rsidP="00166CD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A237B">
        <w:rPr>
          <w:rFonts w:ascii="Times New Roman" w:hAnsi="Times New Roman" w:cs="Times New Roman"/>
          <w:sz w:val="24"/>
          <w:szCs w:val="24"/>
        </w:rPr>
        <w:t>1.3. Перечень разрешительных документов, на основании</w:t>
      </w:r>
    </w:p>
    <w:p w14:paraId="7330FFD4" w14:textId="5AA3C669" w:rsidR="00166CD2" w:rsidRDefault="00F97A9C" w:rsidP="00905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37B">
        <w:rPr>
          <w:rFonts w:ascii="Times New Roman" w:hAnsi="Times New Roman" w:cs="Times New Roman"/>
          <w:sz w:val="24"/>
          <w:szCs w:val="24"/>
        </w:rPr>
        <w:t>к</w:t>
      </w:r>
      <w:r w:rsidR="00166CD2" w:rsidRPr="005A237B">
        <w:rPr>
          <w:rFonts w:ascii="Times New Roman" w:hAnsi="Times New Roman" w:cs="Times New Roman"/>
          <w:sz w:val="24"/>
          <w:szCs w:val="24"/>
        </w:rPr>
        <w:t>оторых</w:t>
      </w:r>
      <w:r w:rsidRPr="005A237B">
        <w:rPr>
          <w:rFonts w:ascii="Times New Roman" w:hAnsi="Times New Roman" w:cs="Times New Roman"/>
          <w:sz w:val="24"/>
          <w:szCs w:val="24"/>
        </w:rPr>
        <w:t>,</w:t>
      </w:r>
      <w:r w:rsidR="00166CD2" w:rsidRPr="005A237B">
        <w:rPr>
          <w:rFonts w:ascii="Times New Roman" w:hAnsi="Times New Roman" w:cs="Times New Roman"/>
          <w:sz w:val="24"/>
          <w:szCs w:val="24"/>
        </w:rPr>
        <w:t xml:space="preserve"> учреждение осуществляет деятельность</w:t>
      </w:r>
    </w:p>
    <w:p w14:paraId="57FF7DEA" w14:textId="77777777" w:rsidR="00631952" w:rsidRPr="005A237B" w:rsidRDefault="00631952" w:rsidP="00905D9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3121"/>
      </w:tblGrid>
      <w:tr w:rsidR="00166CD2" w:rsidRPr="005A237B" w14:paraId="48D83AD3" w14:textId="77777777" w:rsidTr="0016220A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5509" w14:textId="77777777" w:rsidR="00166CD2" w:rsidRPr="005A237B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1F32" w14:textId="77777777" w:rsidR="00166CD2" w:rsidRPr="005A237B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B4B4" w14:textId="77777777" w:rsidR="00166CD2" w:rsidRPr="005A237B" w:rsidRDefault="00166CD2" w:rsidP="00166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166CD2" w:rsidRPr="005A237B" w14:paraId="621A8493" w14:textId="77777777" w:rsidTr="0016220A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9DE6" w14:textId="77777777" w:rsidR="00166CD2" w:rsidRPr="005A237B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53F3" w14:textId="77777777" w:rsidR="00166CD2" w:rsidRPr="005A237B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717D" w14:textId="77777777" w:rsidR="00166CD2" w:rsidRPr="005A237B" w:rsidRDefault="00166CD2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9CE" w:rsidRPr="00B41F2E" w14:paraId="2ACA9E3A" w14:textId="77777777" w:rsidTr="0016220A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385B" w14:textId="13D5FB60" w:rsidR="00B849CE" w:rsidRPr="005A237B" w:rsidRDefault="00C7535D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(перерегистрации) предприятия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D45F" w14:textId="269F2A5C" w:rsidR="00B849CE" w:rsidRPr="005A237B" w:rsidRDefault="00C7535D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284 от 29.12.1993г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2E21" w14:textId="23FCBCEE" w:rsidR="00B849CE" w:rsidRPr="005A237B" w:rsidRDefault="008D4DD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62E6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BA62E6" w:rsidRPr="00B41F2E" w14:paraId="7B45E179" w14:textId="77777777" w:rsidTr="0016220A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AEA7" w14:textId="3BB63672" w:rsidR="00BA62E6" w:rsidRDefault="00BA62E6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1A41" w14:textId="61A0AD44" w:rsidR="00BA62E6" w:rsidRDefault="00BA62E6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1027403878480 от 12.12.2002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046E" w14:textId="39AB59D8" w:rsidR="00BA62E6" w:rsidRPr="005A237B" w:rsidRDefault="008D4DD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66CD2" w:rsidRPr="00B41F2E" w14:paraId="168D5ED4" w14:textId="77777777" w:rsidTr="0016220A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F623" w14:textId="12BFB181" w:rsidR="00166CD2" w:rsidRPr="005A237B" w:rsidRDefault="00242B7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</w:t>
            </w:r>
            <w:r w:rsidR="005A237B" w:rsidRPr="005A237B">
              <w:rPr>
                <w:rFonts w:ascii="Times New Roman" w:hAnsi="Times New Roman" w:cs="Times New Roman"/>
                <w:sz w:val="24"/>
                <w:szCs w:val="24"/>
              </w:rPr>
              <w:t xml:space="preserve"> МБУ СШОР «Атлет» г. Челябинска (изменения № 9)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646C" w14:textId="48B93246" w:rsidR="00166CD2" w:rsidRPr="005A237B" w:rsidRDefault="005A237B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Утвержден приказом Управления по физической культуре и спорту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страции города Челябинска от 03.08.2020г № 4/194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568E" w14:textId="400C5914" w:rsidR="00166CD2" w:rsidRPr="005A237B" w:rsidRDefault="00B849CE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14:paraId="1938CA6E" w14:textId="77777777" w:rsidR="00B849CE" w:rsidRDefault="00B849CE" w:rsidP="00436BB8">
      <w:pPr>
        <w:rPr>
          <w:highlight w:val="yellow"/>
        </w:rPr>
      </w:pPr>
    </w:p>
    <w:p w14:paraId="404A14FB" w14:textId="7F8E56B1" w:rsidR="00B849CE" w:rsidRDefault="004F2819" w:rsidP="00B849CE">
      <w:r w:rsidRPr="00F03F26">
        <w:t>1.4. Количество штатных единиц учреждения</w:t>
      </w:r>
    </w:p>
    <w:p w14:paraId="12A0B898" w14:textId="77777777" w:rsidR="00631952" w:rsidRPr="00F03F26" w:rsidRDefault="00631952" w:rsidP="00B849CE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850"/>
        <w:gridCol w:w="851"/>
        <w:gridCol w:w="1134"/>
        <w:gridCol w:w="1134"/>
        <w:gridCol w:w="1984"/>
      </w:tblGrid>
      <w:tr w:rsidR="00710648" w:rsidRPr="00F03F26" w14:paraId="4AE57192" w14:textId="77777777" w:rsidTr="0016220A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24E8A7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3CF7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на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начало отчетного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9199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на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4118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(уровень      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образования) &lt;*&gt;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11D80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штатных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</w:tr>
      <w:tr w:rsidR="005420C0" w:rsidRPr="00F03F26" w14:paraId="49744A95" w14:textId="77777777" w:rsidTr="0016220A">
        <w:trPr>
          <w:cantSplit/>
          <w:trHeight w:val="48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BF1C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838B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по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штату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3454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4346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по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штату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9638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A840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на    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8B26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F03F2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F9DB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C0" w:rsidRPr="00F03F26" w14:paraId="3B793461" w14:textId="77777777" w:rsidTr="0016220A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1212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EB24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C389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1132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8E5E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98DE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6BFE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C61D" w14:textId="77777777" w:rsidR="00166CD2" w:rsidRPr="00F03F26" w:rsidRDefault="00166CD2" w:rsidP="00542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20C0" w:rsidRPr="00F03F26" w14:paraId="5E40A977" w14:textId="77777777" w:rsidTr="0016220A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5205" w14:textId="77777777" w:rsidR="00166CD2" w:rsidRPr="00F03F26" w:rsidRDefault="005420C0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  <w:r w:rsidR="00F97A9C"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490D" w14:textId="0DC2AFA7" w:rsidR="00166CD2" w:rsidRPr="00F03F26" w:rsidRDefault="00EE7E6C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839D" w14:textId="7DF462C6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FCAC" w14:textId="00D95C95" w:rsidR="00166CD2" w:rsidRPr="00F03F26" w:rsidRDefault="00EE7E6C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15C5" w14:textId="237E39EC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04C1" w14:textId="2A3254A8" w:rsidR="00166CD2" w:rsidRPr="00F03F26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1FF3" w14:textId="60856632" w:rsidR="00166CD2" w:rsidRPr="00F03F26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A430" w14:textId="77777777" w:rsidR="00166CD2" w:rsidRPr="00F03F26" w:rsidRDefault="00166CD2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C0" w:rsidRPr="00F03F26" w14:paraId="3664A328" w14:textId="77777777" w:rsidTr="0016220A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26E0" w14:textId="77777777" w:rsidR="00166CD2" w:rsidRPr="00F03F26" w:rsidRDefault="005420C0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  <w:r w:rsidR="0016220A"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9C" w:rsidRPr="00F03F26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47C0" w14:textId="72AAA566" w:rsidR="00166CD2" w:rsidRPr="00F03F26" w:rsidRDefault="00EE7E6C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6BA4" w14:textId="48E46B47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32B7" w14:textId="460CB71B" w:rsidR="00166CD2" w:rsidRPr="00F03F26" w:rsidRDefault="00EE7E6C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82E7" w14:textId="28C340BC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60FB" w14:textId="7231D026" w:rsidR="00166CD2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</w:t>
            </w:r>
          </w:p>
          <w:p w14:paraId="0CBB2D4E" w14:textId="563C4E76" w:rsidR="001D7595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</w:t>
            </w:r>
          </w:p>
          <w:p w14:paraId="1BC1AB64" w14:textId="65B6F18D" w:rsidR="001D7595" w:rsidRPr="00F03F26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5B8D" w14:textId="4EC1071F" w:rsidR="00166CD2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</w:t>
            </w:r>
          </w:p>
          <w:p w14:paraId="6C480FC7" w14:textId="3964DA38" w:rsidR="001D7595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</w:t>
            </w:r>
          </w:p>
          <w:p w14:paraId="6FD8DC23" w14:textId="3EB29B95" w:rsidR="001D7595" w:rsidRPr="00F03F26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2F7C" w14:textId="77777777" w:rsidR="00166CD2" w:rsidRPr="00F03F26" w:rsidRDefault="00166CD2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C0" w:rsidRPr="00F03F26" w14:paraId="41316199" w14:textId="77777777" w:rsidTr="0016220A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F9CA" w14:textId="77777777" w:rsidR="00166CD2" w:rsidRPr="00F03F26" w:rsidRDefault="005420C0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</w:t>
            </w:r>
            <w:proofErr w:type="gramStart"/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F97A9C"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F97A9C"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A66E" w14:textId="240DD4BE" w:rsidR="00166CD2" w:rsidRPr="00F03F26" w:rsidRDefault="00EE7E6C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A0F4" w14:textId="3C80CD1B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860E" w14:textId="3051C4D9" w:rsidR="00166CD2" w:rsidRPr="00F03F26" w:rsidRDefault="00EE7E6C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C9FD" w14:textId="65972863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CCF7" w14:textId="1F5ADC13" w:rsidR="00166CD2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</w:t>
            </w:r>
          </w:p>
          <w:p w14:paraId="447EAEF9" w14:textId="32656930" w:rsidR="001D7595" w:rsidRPr="00F03F26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6971" w14:textId="757C55B3" w:rsidR="00166CD2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</w:t>
            </w:r>
          </w:p>
          <w:p w14:paraId="4B0B6BE9" w14:textId="38699D0D" w:rsidR="001D7595" w:rsidRPr="00F03F26" w:rsidRDefault="001D7595" w:rsidP="001D7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A13D" w14:textId="77777777" w:rsidR="00166CD2" w:rsidRPr="00F03F26" w:rsidRDefault="00166CD2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C0" w:rsidRPr="000F42C8" w14:paraId="713F9E82" w14:textId="77777777" w:rsidTr="0016220A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0C84" w14:textId="77777777" w:rsidR="00166CD2" w:rsidRPr="00F03F26" w:rsidRDefault="00166CD2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6F0" w14:textId="082B1197" w:rsidR="00166CD2" w:rsidRPr="00F03F26" w:rsidRDefault="007A2F8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6DDD" w14:textId="7ADE1936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879B" w14:textId="5E2C5F29" w:rsidR="00166CD2" w:rsidRPr="00F03F26" w:rsidRDefault="007A2F8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3AB9" w14:textId="484D3EC3" w:rsidR="00166CD2" w:rsidRPr="00F03F26" w:rsidRDefault="00F03F26" w:rsidP="007A2F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96E3" w14:textId="77777777" w:rsidR="00166CD2" w:rsidRPr="00F03F2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477A" w14:textId="77777777" w:rsidR="00166CD2" w:rsidRPr="00F03F2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D1F6" w14:textId="77777777" w:rsidR="00166CD2" w:rsidRPr="00F03F2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30B0E0C1" w14:textId="77777777" w:rsidR="00166CD2" w:rsidRPr="000F42C8" w:rsidRDefault="00166CD2" w:rsidP="00166CD2">
      <w:pPr>
        <w:pStyle w:val="ConsPlusNormal"/>
        <w:widowControl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0CAB2BF3" w14:textId="77777777" w:rsidR="00166CD2" w:rsidRPr="00242B7A" w:rsidRDefault="00166CD2" w:rsidP="00166CD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242B7A">
        <w:rPr>
          <w:rFonts w:ascii="Times New Roman" w:hAnsi="Times New Roman" w:cs="Times New Roman"/>
        </w:rPr>
        <w:t>--------------------------------</w:t>
      </w:r>
    </w:p>
    <w:p w14:paraId="1DC1C8F8" w14:textId="77777777" w:rsidR="00166CD2" w:rsidRPr="00242B7A" w:rsidRDefault="00166CD2" w:rsidP="00166CD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42B7A">
        <w:rPr>
          <w:rFonts w:ascii="Times New Roman" w:hAnsi="Times New Roman" w:cs="Times New Roman"/>
        </w:rPr>
        <w:t>&lt;*&gt; Уровень профессионального образования: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- 7.</w:t>
      </w:r>
    </w:p>
    <w:p w14:paraId="2E4794B5" w14:textId="53D10575" w:rsidR="0016220A" w:rsidRDefault="0016220A" w:rsidP="00436BB8">
      <w:pPr>
        <w:rPr>
          <w:highlight w:val="yellow"/>
        </w:rPr>
      </w:pPr>
    </w:p>
    <w:p w14:paraId="0B20A997" w14:textId="3AD64F19" w:rsidR="00166CD2" w:rsidRDefault="004F2819" w:rsidP="00436BB8">
      <w:r w:rsidRPr="005E6806">
        <w:t>1.5. Средняя заработная плата сотрудников учреждения</w:t>
      </w:r>
    </w:p>
    <w:p w14:paraId="4AA54E8B" w14:textId="77777777" w:rsidR="00631952" w:rsidRPr="005E6806" w:rsidRDefault="00631952" w:rsidP="00436BB8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1641"/>
        <w:gridCol w:w="1637"/>
        <w:gridCol w:w="1985"/>
        <w:gridCol w:w="1559"/>
      </w:tblGrid>
      <w:tr w:rsidR="00F97A9C" w:rsidRPr="005E6806" w14:paraId="379C6003" w14:textId="77777777" w:rsidTr="0016220A">
        <w:trPr>
          <w:cantSplit/>
          <w:trHeight w:val="720"/>
        </w:trPr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16C46B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306A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0995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    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плата (руб.)</w:t>
            </w:r>
          </w:p>
        </w:tc>
      </w:tr>
      <w:tr w:rsidR="000200ED" w:rsidRPr="005E6806" w14:paraId="6ED9DB62" w14:textId="77777777" w:rsidTr="00D31668">
        <w:trPr>
          <w:cantSplit/>
          <w:trHeight w:val="480"/>
        </w:trPr>
        <w:tc>
          <w:tcPr>
            <w:tcW w:w="2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267D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4342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F725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1AD0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6545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</w:tr>
      <w:tr w:rsidR="000200ED" w:rsidRPr="005E6806" w14:paraId="76C221D4" w14:textId="77777777" w:rsidTr="00D31668">
        <w:trPr>
          <w:cantSplit/>
          <w:trHeight w:val="2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3E35" w14:textId="77777777" w:rsidR="00F97A9C" w:rsidRPr="005E6806" w:rsidRDefault="00F97A9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379E" w14:textId="77777777" w:rsidR="00F97A9C" w:rsidRPr="005E6806" w:rsidRDefault="00F97A9C" w:rsidP="00F97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835D" w14:textId="77777777" w:rsidR="00F97A9C" w:rsidRPr="005E6806" w:rsidRDefault="00F97A9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4DE4" w14:textId="77777777" w:rsidR="00F97A9C" w:rsidRPr="005E6806" w:rsidRDefault="00F97A9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0C21" w14:textId="77777777" w:rsidR="00F97A9C" w:rsidRPr="005E6806" w:rsidRDefault="00F97A9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8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00ED" w:rsidRPr="00227634" w14:paraId="3D0ECE55" w14:textId="77777777" w:rsidTr="00D31668">
        <w:trPr>
          <w:cantSplit/>
          <w:trHeight w:val="2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CC09" w14:textId="77777777" w:rsidR="00F97A9C" w:rsidRPr="00227634" w:rsidRDefault="00F97A9C" w:rsidP="00F97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3F39" w14:textId="7DCDFA32" w:rsidR="00F97A9C" w:rsidRPr="00227634" w:rsidRDefault="00714D6F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3 960 154,38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5244" w14:textId="31876505" w:rsidR="00F97A9C" w:rsidRPr="00227634" w:rsidRDefault="0035532B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4 204 748,64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A50A" w14:textId="07E2E3CC" w:rsidR="00F97A9C" w:rsidRPr="00227634" w:rsidRDefault="004E7979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82 503,22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3C29" w14:textId="5A46421B" w:rsidR="00F97A9C" w:rsidRPr="00227634" w:rsidRDefault="00925E1B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87 598,93</w:t>
            </w:r>
          </w:p>
        </w:tc>
      </w:tr>
      <w:tr w:rsidR="000200ED" w:rsidRPr="00227634" w14:paraId="61D9EC39" w14:textId="77777777" w:rsidTr="00D31668">
        <w:trPr>
          <w:cantSplit/>
          <w:trHeight w:val="2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59C2" w14:textId="77777777" w:rsidR="00F97A9C" w:rsidRPr="00227634" w:rsidRDefault="00F97A9C" w:rsidP="00F97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13C" w14:textId="02D3B008" w:rsidR="00F97A9C" w:rsidRPr="00227634" w:rsidRDefault="00714D6F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8 329 979,92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1B15" w14:textId="02B63A67" w:rsidR="00F97A9C" w:rsidRPr="00227634" w:rsidRDefault="0035532B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8 659 255,43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B7C5" w14:textId="78736A8A" w:rsidR="00F97A9C" w:rsidRPr="00227634" w:rsidRDefault="004E7979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28 923,54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AA73" w14:textId="3442F94D" w:rsidR="00F97A9C" w:rsidRPr="00227634" w:rsidRDefault="00925E1B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30 383,35</w:t>
            </w:r>
          </w:p>
        </w:tc>
      </w:tr>
      <w:tr w:rsidR="000200ED" w:rsidRPr="00227634" w14:paraId="57975FD8" w14:textId="77777777" w:rsidTr="00D31668">
        <w:trPr>
          <w:cantSplit/>
          <w:trHeight w:val="2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21F9" w14:textId="77777777" w:rsidR="00F97A9C" w:rsidRPr="00227634" w:rsidRDefault="00F97A9C" w:rsidP="00F97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0A12" w14:textId="14737103" w:rsidR="00F97A9C" w:rsidRPr="00227634" w:rsidRDefault="00714D6F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1 365 570,49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52B9" w14:textId="20E88AA5" w:rsidR="00F97A9C" w:rsidRPr="00227634" w:rsidRDefault="004E7979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1 363 192,04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093" w14:textId="383469C9" w:rsidR="00F97A9C" w:rsidRPr="00227634" w:rsidRDefault="004E7979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14 224,69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82D" w14:textId="57A9D5F0" w:rsidR="00F97A9C" w:rsidRPr="00227634" w:rsidRDefault="00925E1B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15 668,87</w:t>
            </w:r>
          </w:p>
        </w:tc>
      </w:tr>
      <w:tr w:rsidR="000200ED" w:rsidRPr="00925E1B" w14:paraId="0FA1BD38" w14:textId="77777777" w:rsidTr="00D31668">
        <w:trPr>
          <w:cantSplit/>
          <w:trHeight w:val="2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D814" w14:textId="77777777" w:rsidR="00F97A9C" w:rsidRPr="00227634" w:rsidRDefault="00F97A9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65B6" w14:textId="5DFD3E76" w:rsidR="00F97A9C" w:rsidRPr="00227634" w:rsidRDefault="00714D6F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13 655 704,79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C6EA" w14:textId="149F577E" w:rsidR="00F97A9C" w:rsidRPr="00227634" w:rsidRDefault="004E7979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14 227 196,11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EA02" w14:textId="0E1FC9E1" w:rsidR="00F97A9C" w:rsidRPr="00227634" w:rsidRDefault="00A718FD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31 610,43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10E3" w14:textId="3DAD3AE5" w:rsidR="00F97A9C" w:rsidRPr="005E6806" w:rsidRDefault="00925E1B" w:rsidP="00925E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34">
              <w:rPr>
                <w:rFonts w:ascii="Times New Roman" w:hAnsi="Times New Roman" w:cs="Times New Roman"/>
                <w:sz w:val="24"/>
                <w:szCs w:val="24"/>
              </w:rPr>
              <w:t>33 874,28</w:t>
            </w:r>
          </w:p>
        </w:tc>
      </w:tr>
    </w:tbl>
    <w:p w14:paraId="44644E5C" w14:textId="77777777" w:rsidR="00F8491E" w:rsidRPr="000F42C8" w:rsidRDefault="00F8491E" w:rsidP="00436BB8">
      <w:pPr>
        <w:rPr>
          <w:highlight w:val="yellow"/>
        </w:rPr>
      </w:pPr>
    </w:p>
    <w:p w14:paraId="4F5EDF58" w14:textId="77777777" w:rsidR="00631952" w:rsidRDefault="00631952" w:rsidP="00436BB8"/>
    <w:p w14:paraId="0E50B04A" w14:textId="77777777" w:rsidR="00631952" w:rsidRDefault="00631952" w:rsidP="00436BB8"/>
    <w:p w14:paraId="191977B3" w14:textId="77777777" w:rsidR="00631952" w:rsidRDefault="00631952" w:rsidP="00436BB8"/>
    <w:p w14:paraId="25CE0EC6" w14:textId="77777777" w:rsidR="00631952" w:rsidRDefault="00631952" w:rsidP="00436BB8"/>
    <w:p w14:paraId="05A5A95B" w14:textId="77777777" w:rsidR="00631952" w:rsidRDefault="00631952" w:rsidP="00436BB8"/>
    <w:p w14:paraId="571EEB79" w14:textId="6D197B8C" w:rsidR="00905D9D" w:rsidRPr="00FE2F5E" w:rsidRDefault="000200ED" w:rsidP="00436BB8">
      <w:r w:rsidRPr="00FE2F5E">
        <w:lastRenderedPageBreak/>
        <w:t>Раздел 2. Результат деятельности учреждения</w:t>
      </w:r>
      <w:r w:rsidRPr="00FE2F5E">
        <w:br/>
      </w:r>
    </w:p>
    <w:p w14:paraId="583C68CE" w14:textId="3F5EAAC0" w:rsidR="00F8491E" w:rsidRDefault="000200ED" w:rsidP="00436BB8">
      <w:r w:rsidRPr="00FE2F5E">
        <w:t>2.1. Изменение (увеличение, уменьшение) балансовой (остаточной)</w:t>
      </w:r>
      <w:r w:rsidRPr="00FE2F5E">
        <w:br/>
        <w:t>стоимости нефинансовых активов</w:t>
      </w:r>
    </w:p>
    <w:p w14:paraId="2DC96569" w14:textId="77777777" w:rsidR="00631952" w:rsidRPr="00FE2F5E" w:rsidRDefault="00631952" w:rsidP="00436BB8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567"/>
        <w:gridCol w:w="1276"/>
        <w:gridCol w:w="1275"/>
        <w:gridCol w:w="1276"/>
        <w:gridCol w:w="851"/>
        <w:gridCol w:w="1417"/>
      </w:tblGrid>
      <w:tr w:rsidR="00054A1A" w:rsidRPr="00FE2F5E" w14:paraId="65E86CF1" w14:textId="77777777" w:rsidTr="0016220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D9D99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E3CC99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CF781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 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D553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7933D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054A1A" w:rsidRPr="00FE2F5E" w14:paraId="760AD5DC" w14:textId="77777777" w:rsidTr="0016220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34F7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B248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6A17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F0F6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на начало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отчетного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E9E8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конец 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отчетного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2945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изменения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5 - 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гр. 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1A8D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       </w:t>
            </w: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изменения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7C92" w14:textId="77777777" w:rsidR="00054A1A" w:rsidRPr="00FE2F5E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A1A" w:rsidRPr="00FE2F5E" w14:paraId="0CFF8B5D" w14:textId="77777777" w:rsidTr="001622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5D8C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8AD0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4E4B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48F8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34FF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11D9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8B60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97AD" w14:textId="77777777" w:rsidR="00054A1A" w:rsidRPr="00FE2F5E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54A1A" w:rsidRPr="00FE2F5E" w14:paraId="00A7B917" w14:textId="77777777" w:rsidTr="001622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1526" w14:textId="77777777" w:rsidR="00054A1A" w:rsidRPr="00FE2F5E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2CA4" w14:textId="77777777" w:rsidR="00054A1A" w:rsidRPr="00FE2F5E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     </w:t>
            </w:r>
            <w:r w:rsidRPr="00FE2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активов         </w:t>
            </w:r>
            <w:r w:rsidRPr="00FE2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879C" w14:textId="77777777" w:rsidR="00054A1A" w:rsidRPr="00FE2F5E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6B92" w14:textId="272B6B58" w:rsidR="00054A1A" w:rsidRPr="00FE2F5E" w:rsidRDefault="00D83BBF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329,66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C2A3" w14:textId="072AE93B" w:rsidR="00054A1A" w:rsidRPr="00FE2F5E" w:rsidRDefault="00D83BBF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604,88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D821" w14:textId="1F109308" w:rsidR="00054A1A" w:rsidRPr="00FE2F5E" w:rsidRDefault="00D83BBF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- 360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724,78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6000" w14:textId="6512DFD8" w:rsidR="00054A1A" w:rsidRPr="00FE2F5E" w:rsidRDefault="00D83BBF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BD22" w14:textId="77777777" w:rsidR="00054A1A" w:rsidRPr="00FE2F5E" w:rsidRDefault="00054A1A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A85592" w14:paraId="12149468" w14:textId="77777777" w:rsidTr="0016220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6506" w14:textId="77777777" w:rsidR="00054A1A" w:rsidRPr="00FE2F5E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D77" w14:textId="77777777" w:rsidR="00054A1A" w:rsidRPr="00FE2F5E" w:rsidRDefault="00054A1A" w:rsidP="00F0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 xml:space="preserve">Сумма ущерба по недостачам, хищениям материальных ценностей, денежных средств, а также порче материальных   </w:t>
            </w:r>
            <w:r w:rsidRPr="00FE2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ценностей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6BB6" w14:textId="77777777" w:rsidR="00054A1A" w:rsidRPr="00FE2F5E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D18E" w14:textId="3DEDF271" w:rsidR="00054A1A" w:rsidRPr="00FE2F5E" w:rsidRDefault="00A85592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DD0C" w14:textId="382965F6" w:rsidR="00054A1A" w:rsidRPr="00FE2F5E" w:rsidRDefault="00A85592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FDFE" w14:textId="7BBA7883" w:rsidR="00054A1A" w:rsidRPr="00FE2F5E" w:rsidRDefault="00A85592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FFB1" w14:textId="1CB4141E" w:rsidR="00054A1A" w:rsidRPr="00A85592" w:rsidRDefault="00A85592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2469" w14:textId="77777777" w:rsidR="00054A1A" w:rsidRPr="00A85592" w:rsidRDefault="00054A1A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A85592" w14:paraId="0A3B3321" w14:textId="77777777" w:rsidTr="0016220A">
        <w:trPr>
          <w:cantSplit/>
          <w:trHeight w:val="480"/>
        </w:trPr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F77" w14:textId="77777777" w:rsidR="00054A1A" w:rsidRPr="00A85592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9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855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EF38" w14:textId="77777777" w:rsidR="00054A1A" w:rsidRPr="00A85592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0E7959" w14:paraId="26EC47C5" w14:textId="77777777" w:rsidTr="001622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2F2A" w14:textId="77777777" w:rsidR="00054A1A" w:rsidRPr="000E7959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1E3F" w14:textId="77777777" w:rsidR="00054A1A" w:rsidRPr="000E7959" w:rsidRDefault="00054A1A" w:rsidP="00F0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 xml:space="preserve">Суммы недостач, взысканные в отчетном периоде с </w:t>
            </w:r>
            <w:proofErr w:type="gramStart"/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виновных  лиц</w:t>
            </w:r>
            <w:proofErr w:type="gramEnd"/>
            <w:r w:rsidRPr="000E79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355F" w14:textId="77777777" w:rsidR="00054A1A" w:rsidRPr="000E7959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593A" w14:textId="4DF3DAB8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C622" w14:textId="5EC3D6C5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EBCE" w14:textId="38D774D8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593" w14:textId="0A8B6B6A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9D23" w14:textId="77777777" w:rsidR="00054A1A" w:rsidRPr="000E7959" w:rsidRDefault="00054A1A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0E7959" w14:paraId="252F476C" w14:textId="77777777" w:rsidTr="001622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1460" w14:textId="77777777" w:rsidR="00054A1A" w:rsidRPr="000E7959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8F7A" w14:textId="77777777" w:rsidR="00054A1A" w:rsidRPr="000E7959" w:rsidRDefault="00054A1A" w:rsidP="00F0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 xml:space="preserve">Суммы недостач, списанные </w:t>
            </w:r>
            <w:proofErr w:type="gramStart"/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в  отчетном</w:t>
            </w:r>
            <w:proofErr w:type="gramEnd"/>
            <w:r w:rsidRPr="000E7959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за счет учреждения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04AC" w14:textId="77777777" w:rsidR="00054A1A" w:rsidRPr="000E7959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3404" w14:textId="16500164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6F1E" w14:textId="0D8E22BE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0CA" w14:textId="228139F9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FEFD" w14:textId="4903F375" w:rsidR="00054A1A" w:rsidRPr="000E7959" w:rsidRDefault="000E7959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288B" w14:textId="77777777" w:rsidR="00054A1A" w:rsidRPr="000E7959" w:rsidRDefault="00054A1A" w:rsidP="00A855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3B56E" w14:textId="77777777" w:rsidR="00710648" w:rsidRPr="000F42C8" w:rsidRDefault="00710648" w:rsidP="00710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775144" w14:textId="050FECF7" w:rsidR="008C5395" w:rsidRPr="000F42C8" w:rsidRDefault="000200ED" w:rsidP="00436BB8">
      <w:pPr>
        <w:rPr>
          <w:highlight w:val="yellow"/>
        </w:rPr>
      </w:pPr>
      <w:r w:rsidRPr="000C1D0E">
        <w:t>2.2. Общая сумма выставленных требований в возмещение ущерба по</w:t>
      </w:r>
      <w:r w:rsidRPr="000C1D0E">
        <w:br/>
        <w:t>недостачам и хищениям материальных ценностей, денежных средств, а также от</w:t>
      </w:r>
      <w:r w:rsidR="00673502" w:rsidRPr="000C1D0E">
        <w:t xml:space="preserve"> </w:t>
      </w:r>
      <w:r w:rsidRPr="000C1D0E">
        <w:t xml:space="preserve">порчи материальных ценностей </w:t>
      </w:r>
      <w:r w:rsidR="00673502" w:rsidRPr="000C1D0E">
        <w:t>0 (ноль) рублей 00 копеек.</w:t>
      </w:r>
      <w:r w:rsidRPr="000C1D0E">
        <w:br/>
      </w:r>
    </w:p>
    <w:p w14:paraId="3580014B" w14:textId="224448EF" w:rsidR="00905D9D" w:rsidRDefault="000200ED" w:rsidP="00436BB8">
      <w:r w:rsidRPr="00DE38D4">
        <w:t>2.3. Изменение дебиторской и кредиторской задолженности в разрезе</w:t>
      </w:r>
      <w:r w:rsidRPr="00DE38D4">
        <w:br/>
        <w:t>поступлений</w:t>
      </w:r>
    </w:p>
    <w:p w14:paraId="30AEBFDC" w14:textId="77777777" w:rsidR="00631952" w:rsidRPr="00DE38D4" w:rsidRDefault="00631952" w:rsidP="00436BB8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567"/>
        <w:gridCol w:w="1276"/>
        <w:gridCol w:w="1275"/>
        <w:gridCol w:w="1276"/>
        <w:gridCol w:w="851"/>
        <w:gridCol w:w="1417"/>
      </w:tblGrid>
      <w:tr w:rsidR="00054A1A" w:rsidRPr="00135D87" w14:paraId="2E121C1E" w14:textId="77777777" w:rsidTr="0016220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BE59DD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A2EEE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72A6B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0911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F7B83" w14:textId="77777777" w:rsidR="00054A1A" w:rsidRPr="00135D87" w:rsidRDefault="00F503BF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54A1A" w:rsidRPr="00135D87" w14:paraId="20D1107E" w14:textId="77777777" w:rsidTr="0016220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8856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121F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2906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8519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F995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9961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5 - 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гр. 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E653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A797" w14:textId="77777777" w:rsidR="00054A1A" w:rsidRPr="00135D87" w:rsidRDefault="00054A1A" w:rsidP="00F0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135D87" w14:paraId="4816B254" w14:textId="77777777" w:rsidTr="001622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73F0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8093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5EB2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9D97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9C46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EAFE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E9A3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0A7A" w14:textId="77777777" w:rsidR="00054A1A" w:rsidRPr="00135D87" w:rsidRDefault="00054A1A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A1A" w:rsidRPr="00135D87" w14:paraId="3CDF5B8C" w14:textId="77777777" w:rsidTr="001622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0959" w14:textId="77777777" w:rsidR="00054A1A" w:rsidRPr="00135D87" w:rsidRDefault="00054A1A" w:rsidP="00F0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416" w14:textId="77777777" w:rsidR="00054A1A" w:rsidRPr="00135D87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 xml:space="preserve">Сумма дебиторской            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8825" w14:textId="77777777" w:rsidR="00054A1A" w:rsidRPr="00135D87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B959" w14:textId="43662ED0" w:rsidR="00054A1A" w:rsidRPr="00135D87" w:rsidRDefault="00135D87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121,02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773B" w14:textId="417D3F0C" w:rsidR="00054A1A" w:rsidRPr="00135D87" w:rsidRDefault="00135D87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556,37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DB7D" w14:textId="700702C5" w:rsidR="00054A1A" w:rsidRPr="00135D87" w:rsidRDefault="00135D87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435,35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2813" w14:textId="6B344C0F" w:rsidR="00054A1A" w:rsidRPr="00135D87" w:rsidRDefault="00135D87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1653" w14:textId="77777777" w:rsidR="00054A1A" w:rsidRPr="00135D87" w:rsidRDefault="00054A1A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C02478" w14:paraId="09F197B7" w14:textId="77777777" w:rsidTr="001622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EB31" w14:textId="77777777" w:rsidR="00054A1A" w:rsidRPr="00C02478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EC5" w14:textId="77777777" w:rsidR="00054A1A" w:rsidRPr="00C02478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Нереальная к взысканию       </w:t>
            </w:r>
            <w:r w:rsidRPr="00C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дебиторская задолженность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D87C" w14:textId="77777777" w:rsidR="00054A1A" w:rsidRPr="00C02478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DA60" w14:textId="63AC1731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59BB" w14:textId="076B1620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85D" w14:textId="479883DC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C452" w14:textId="410771D4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6424" w14:textId="77777777" w:rsidR="00054A1A" w:rsidRPr="00C02478" w:rsidRDefault="00054A1A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0D7355" w14:paraId="49335841" w14:textId="77777777" w:rsidTr="001622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0AC5" w14:textId="77777777" w:rsidR="00054A1A" w:rsidRPr="000D7355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DF63" w14:textId="77777777" w:rsidR="00054A1A" w:rsidRPr="000D7355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 xml:space="preserve">Сумма кредиторской           </w:t>
            </w:r>
            <w:r w:rsidRPr="000D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BF2B" w14:textId="77777777" w:rsidR="00054A1A" w:rsidRPr="000D7355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A52B" w14:textId="42242839" w:rsidR="00054A1A" w:rsidRPr="000D7355" w:rsidRDefault="000D7355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090,56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4694" w14:textId="7731DB1B" w:rsidR="00054A1A" w:rsidRPr="000D7355" w:rsidRDefault="000D7355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5B3B" w14:textId="48D9AB6E" w:rsidR="00054A1A" w:rsidRPr="000D7355" w:rsidRDefault="000D7355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  <w:r w:rsidR="00A154AB">
              <w:rPr>
                <w:rFonts w:ascii="Times New Roman" w:hAnsi="Times New Roman" w:cs="Times New Roman"/>
                <w:sz w:val="24"/>
                <w:szCs w:val="24"/>
              </w:rPr>
              <w:t> 739,90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BA82" w14:textId="20775D8C" w:rsidR="00054A1A" w:rsidRPr="000D7355" w:rsidRDefault="000D7355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5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B90E" w14:textId="77777777" w:rsidR="00054A1A" w:rsidRPr="000D7355" w:rsidRDefault="00054A1A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A" w:rsidRPr="00C02478" w14:paraId="6F138DD1" w14:textId="77777777" w:rsidTr="001622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D5B" w14:textId="77777777" w:rsidR="00054A1A" w:rsidRPr="00C02478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6F" w14:textId="77777777" w:rsidR="00054A1A" w:rsidRPr="00C02478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   </w:t>
            </w:r>
            <w:r w:rsidRPr="00C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E04" w14:textId="77777777" w:rsidR="00054A1A" w:rsidRPr="00C02478" w:rsidRDefault="00054A1A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E330" w14:textId="166D16A0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8A11" w14:textId="2AB8F43F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A205" w14:textId="3540E95B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4666" w14:textId="16450534" w:rsidR="00054A1A" w:rsidRPr="00C02478" w:rsidRDefault="00C02478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93D2" w14:textId="77777777" w:rsidR="00054A1A" w:rsidRPr="00C02478" w:rsidRDefault="00054A1A" w:rsidP="00C024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48369" w14:textId="77777777" w:rsidR="00F01661" w:rsidRPr="000F42C8" w:rsidRDefault="00F01661" w:rsidP="00436BB8">
      <w:pPr>
        <w:rPr>
          <w:highlight w:val="yellow"/>
        </w:rPr>
      </w:pPr>
    </w:p>
    <w:p w14:paraId="65A22FFB" w14:textId="3B0315E4" w:rsidR="00710648" w:rsidRDefault="00F503BF" w:rsidP="00436BB8">
      <w:r w:rsidRPr="005A237B">
        <w:t>2.4. Количество потребителей, воспользовавшихся услугами (работами)</w:t>
      </w:r>
      <w:r w:rsidRPr="005A237B">
        <w:br/>
      </w:r>
      <w:r w:rsidRPr="007E0400">
        <w:t>учреждения</w:t>
      </w:r>
    </w:p>
    <w:p w14:paraId="006BA3CC" w14:textId="77777777" w:rsidR="00631952" w:rsidRPr="007E0400" w:rsidRDefault="00631952" w:rsidP="00436BB8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34"/>
        <w:gridCol w:w="1276"/>
        <w:gridCol w:w="1134"/>
        <w:gridCol w:w="1276"/>
        <w:gridCol w:w="1417"/>
      </w:tblGrid>
      <w:tr w:rsidR="000B0BCC" w:rsidRPr="007E0400" w14:paraId="6D1D84A1" w14:textId="77777777" w:rsidTr="0016220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78C0C" w14:textId="77777777" w:rsidR="000B0BCC" w:rsidRPr="007E0400" w:rsidRDefault="000B0BCC" w:rsidP="00BF3088">
            <w:pPr>
              <w:pStyle w:val="ConsPlusNormal"/>
              <w:widowControl/>
              <w:ind w:right="6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00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7E04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</w:t>
            </w:r>
            <w:r w:rsidRPr="007E0400">
              <w:rPr>
                <w:rFonts w:ascii="Times New Roman" w:hAnsi="Times New Roman" w:cs="Times New Roman"/>
                <w:sz w:val="22"/>
                <w:szCs w:val="22"/>
              </w:rPr>
              <w:br/>
              <w:t>(работы)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765D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00">
              <w:rPr>
                <w:rFonts w:ascii="Times New Roman" w:hAnsi="Times New Roman" w:cs="Times New Roman"/>
                <w:sz w:val="22"/>
                <w:szCs w:val="22"/>
              </w:rPr>
              <w:t>Общее количество потребителей, воспользовавшихся услугами (работами)</w:t>
            </w:r>
          </w:p>
        </w:tc>
      </w:tr>
      <w:tr w:rsidR="00787DCF" w:rsidRPr="007E0400" w14:paraId="286FA6C5" w14:textId="77777777" w:rsidTr="0016220A">
        <w:trPr>
          <w:cantSplit/>
          <w:trHeight w:val="48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61332" w14:textId="77777777" w:rsidR="000B0BCC" w:rsidRPr="007E0400" w:rsidRDefault="000B0B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1EA2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0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12E7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00">
              <w:rPr>
                <w:rFonts w:ascii="Times New Roman" w:hAnsi="Times New Roman" w:cs="Times New Roman"/>
                <w:sz w:val="22"/>
                <w:szCs w:val="22"/>
              </w:rPr>
              <w:t>частично платных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110B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00">
              <w:rPr>
                <w:rFonts w:ascii="Times New Roman" w:hAnsi="Times New Roman" w:cs="Times New Roman"/>
                <w:sz w:val="22"/>
                <w:szCs w:val="22"/>
              </w:rPr>
              <w:t>полностью платных</w:t>
            </w:r>
          </w:p>
        </w:tc>
      </w:tr>
      <w:tr w:rsidR="00D71196" w:rsidRPr="007E0400" w14:paraId="611C5162" w14:textId="77777777" w:rsidTr="0016220A">
        <w:trPr>
          <w:cantSplit/>
          <w:trHeight w:val="48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89E3" w14:textId="77777777" w:rsidR="000B0BCC" w:rsidRPr="007E0400" w:rsidRDefault="000B0B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DC1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400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E04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6B5B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5E86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400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E04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F3B3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FCA2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400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E04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AE31" w14:textId="77777777" w:rsidR="000B0BCC" w:rsidRPr="007E0400" w:rsidRDefault="000B0BCC" w:rsidP="00BF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71196" w:rsidRPr="007E0400" w14:paraId="1897B8B0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16AA" w14:textId="77777777" w:rsidR="000B0BCC" w:rsidRPr="007E0400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271D" w14:textId="77777777" w:rsidR="000B0BCC" w:rsidRPr="007E0400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5595" w14:textId="77777777" w:rsidR="000B0BCC" w:rsidRPr="007E0400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0AFF" w14:textId="77777777" w:rsidR="000B0BCC" w:rsidRPr="007E0400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B89F" w14:textId="77777777" w:rsidR="000B0BCC" w:rsidRPr="007E0400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7962" w14:textId="77777777" w:rsidR="000B0BCC" w:rsidRPr="007E0400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ABB3" w14:textId="77777777" w:rsidR="000B0BCC" w:rsidRPr="007E0400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1196" w:rsidRPr="007E0400" w14:paraId="5ECD7ECC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F66E" w14:textId="221812F3" w:rsidR="000B0BCC" w:rsidRPr="007E0400" w:rsidRDefault="003659B6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Бодибилдинг. Этап 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A02B" w14:textId="413CC93B" w:rsidR="000B0BCC" w:rsidRPr="007E0400" w:rsidRDefault="003659B6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7308" w14:textId="3E787B0F" w:rsidR="000B0BCC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27A" w14:textId="30CACE44" w:rsidR="000B0BCC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D17B" w14:textId="6F57D11B" w:rsidR="000B0BCC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2963" w14:textId="16FDE0D0" w:rsidR="000B0BCC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7C4E" w14:textId="24A64389" w:rsidR="000B0BCC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B6" w:rsidRPr="007E0400" w14:paraId="2DD4CFEA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C191" w14:textId="7CAEF71E" w:rsidR="003659B6" w:rsidRPr="007E0400" w:rsidRDefault="003659B6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Бодибилдинг. Тренировочный этап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AC58" w14:textId="607751DA" w:rsidR="003659B6" w:rsidRPr="007E0400" w:rsidRDefault="003659B6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F8D" w14:textId="2F15BA5A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D710" w14:textId="6BDD3F2A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3530" w14:textId="21CD12F7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6202" w14:textId="535D4600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ABF5" w14:textId="1979AC8C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B6" w:rsidRPr="007E0400" w14:paraId="683CC9BF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1CF1" w14:textId="2878ADE1" w:rsidR="003659B6" w:rsidRPr="007E0400" w:rsidRDefault="003659B6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Бодибилдинг. 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23FD" w14:textId="38B348C9" w:rsidR="003659B6" w:rsidRPr="007E0400" w:rsidRDefault="003659B6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83F7" w14:textId="6F9AE89B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7984" w14:textId="3C5357A6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E2E" w14:textId="6456597D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2A4B" w14:textId="5FB3F69C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3FD5" w14:textId="1608B596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B6" w:rsidRPr="007E0400" w14:paraId="3493058F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9440" w14:textId="70301687" w:rsidR="003659B6" w:rsidRPr="007E0400" w:rsidRDefault="003659B6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Гиревой спорт. Этап 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2B8" w14:textId="60F3455C" w:rsidR="003659B6" w:rsidRPr="007E0400" w:rsidRDefault="003659B6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1645" w14:textId="24DA8150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1E58" w14:textId="672AF915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088A" w14:textId="76A2804E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3F32" w14:textId="53211CD5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51" w14:textId="385BF1D1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B6" w:rsidRPr="007E0400" w14:paraId="15D82297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3BF8" w14:textId="6B4BE27F" w:rsidR="003659B6" w:rsidRPr="007E0400" w:rsidRDefault="003659B6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Гиревой спорт. Тренировочный этап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63CD" w14:textId="669927CC" w:rsidR="003659B6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669E" w14:textId="0C2E36C9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AF9D" w14:textId="3A58C1FB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E963" w14:textId="7A1698F7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3C28" w14:textId="4FF73351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7F0E" w14:textId="5978805E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B6" w:rsidRPr="007E0400" w14:paraId="65293A4E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C0EA" w14:textId="25B9EBD6" w:rsidR="003659B6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подготовка по неолимпийским видам спорта. Гиревой спорт. 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A47A" w14:textId="59930189" w:rsidR="003659B6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C37E" w14:textId="5B1312A7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BD8C" w14:textId="7EE17D19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789B" w14:textId="2B8917F4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967E" w14:textId="4568A676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44DA" w14:textId="5AC6C6E5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B6" w:rsidRPr="007E0400" w14:paraId="6F301A74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BDBD" w14:textId="572BF949" w:rsidR="003659B6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Гиревой спорт. Этап высшего спортивного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0215" w14:textId="2CEADD81" w:rsidR="003659B6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B460" w14:textId="1B0F92C8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8B0F" w14:textId="3F7EBE39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A388" w14:textId="7C547A0E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4D29" w14:textId="4FDB53C3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CC93" w14:textId="2C29303D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9B6" w:rsidRPr="007E0400" w14:paraId="73C7EFFF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B6C0" w14:textId="4FC9AD41" w:rsidR="003659B6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Пауэрлифтинг. Этап 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98BA" w14:textId="681157DB" w:rsidR="003659B6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DB28" w14:textId="19F22E45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613B" w14:textId="7AE5D272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C3C9" w14:textId="5DC76742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EE6E" w14:textId="45D134F4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C7D4" w14:textId="05E956A7" w:rsidR="003659B6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56AC0419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87BA" w14:textId="7A21DD4D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Пауэрлифтинг. Тренировочный этап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E0E3" w14:textId="5E140449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10BF" w14:textId="39BC9156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56A3" w14:textId="12206DAE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9097" w14:textId="011C7319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E7D7" w14:textId="3B78331D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E07" w14:textId="0D4DBFBF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7D3D5A78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1FF5" w14:textId="49FCAAAB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спорта. Пауэрлифтинг. 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AA8E" w14:textId="7D2C3B82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E66" w14:textId="7AC1CA04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6FCA" w14:textId="776FEE2A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5EF6" w14:textId="1C10C50F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079F" w14:textId="4A649768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02CE" w14:textId="10114B26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19788AA1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B24B" w14:textId="23BCBAA0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спорта. Тяжелая атлетика. Этап 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B518" w14:textId="7E07F807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4F5B" w14:textId="057AECD8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36A5" w14:textId="57DCCED8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1096" w14:textId="4CF80D09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309E" w14:textId="6318E091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0D6B" w14:textId="4C6C13C2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2162523A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0447" w14:textId="23D7CCAB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DDB3" w14:textId="529B102F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07EC" w14:textId="2D4B78EC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D826" w14:textId="436AC6BB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2DE8" w14:textId="7256DB55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D9BF" w14:textId="09293F32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64A1" w14:textId="0E6A29A0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3C53E505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3776" w14:textId="1DAEC364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подготовка по олимпийским видам спорта. Тяжелая атлетика. 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9325" w14:textId="548AA4B3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ADC8" w14:textId="19CB850B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CC77" w14:textId="2FBBA707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BFFB" w14:textId="4D037B94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D659" w14:textId="19A8B3E9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1030" w14:textId="780AAEA2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1C0D88B4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3A6" w14:textId="3901F577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спорта. Тяжелая атлетика. Этап высшего спортивного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E869" w14:textId="1B3297A5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B66C" w14:textId="4CDA7782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2281" w14:textId="74279D66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7D77" w14:textId="2ECE56D4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0676" w14:textId="3CE5D7C3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A9A" w14:textId="58931806" w:rsidR="00030161" w:rsidRPr="007E0400" w:rsidRDefault="00FF22B5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0D698BC8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244D" w14:textId="39183CB1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спорту лиц с поражением ОДА. Пауэрлифтинг. Этап 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7FAE" w14:textId="71DD162F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0AA8" w14:textId="49A8F8A4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9DB5" w14:textId="7257973F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F7F4" w14:textId="25524CC4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542" w14:textId="6157BEDD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11BE" w14:textId="7E41FEF2" w:rsidR="00030161" w:rsidRPr="007E0400" w:rsidRDefault="00030161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161" w:rsidRPr="007E0400" w14:paraId="406F37A3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1E65" w14:textId="71D96745" w:rsidR="00030161" w:rsidRPr="007E0400" w:rsidRDefault="00030161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спорту лиц с поражением ОДА. Пауэрлифтинг. </w:t>
            </w:r>
            <w:r w:rsidR="00E5331E" w:rsidRPr="007E0400">
              <w:rPr>
                <w:rFonts w:ascii="Times New Roman" w:hAnsi="Times New Roman" w:cs="Times New Roman"/>
                <w:sz w:val="24"/>
                <w:szCs w:val="24"/>
              </w:rPr>
              <w:t>Тренировочный э</w:t>
            </w: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DF01" w14:textId="3C5BAC04" w:rsidR="00030161" w:rsidRPr="007E0400" w:rsidRDefault="00E5331E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3328" w14:textId="23E2E94D" w:rsidR="00030161" w:rsidRPr="007E0400" w:rsidRDefault="00E5331E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60DE" w14:textId="531CEC43" w:rsidR="00030161" w:rsidRPr="007E0400" w:rsidRDefault="00E5331E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0E99" w14:textId="17A0B683" w:rsidR="00030161" w:rsidRPr="007E0400" w:rsidRDefault="00E5331E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D748" w14:textId="0B866FD9" w:rsidR="00030161" w:rsidRPr="007E0400" w:rsidRDefault="00E5331E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482" w14:textId="3F7D8A69" w:rsidR="00030161" w:rsidRPr="007E0400" w:rsidRDefault="00E5331E" w:rsidP="002B36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2B5" w:rsidRPr="00EE1FF7" w14:paraId="5C8AA103" w14:textId="77777777" w:rsidTr="0016220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08DF" w14:textId="4CF31D3E" w:rsidR="00FF22B5" w:rsidRPr="00EE1FF7" w:rsidRDefault="00FF22B5" w:rsidP="00FF2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физической культуре и спорту, включая занятия в группах общей физической подготовки в тренажерном зале по адресу: город Челябинск, улица Сони Кривой,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383E" w14:textId="25B5C1E5" w:rsidR="00FF22B5" w:rsidRPr="00EE1FF7" w:rsidRDefault="00FF22B5" w:rsidP="00FF22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6536" w14:textId="48DC3706" w:rsidR="00FF22B5" w:rsidRPr="00EE1FF7" w:rsidRDefault="00FF22B5" w:rsidP="00FF22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56C" w14:textId="4337A9EF" w:rsidR="00FF22B5" w:rsidRPr="00EE1FF7" w:rsidRDefault="00FF22B5" w:rsidP="00FF22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0AAE" w14:textId="497F1DF9" w:rsidR="00FF22B5" w:rsidRPr="00EE1FF7" w:rsidRDefault="00FF22B5" w:rsidP="00FF22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82C3" w14:textId="2CADC5BB" w:rsidR="00FF22B5" w:rsidRPr="00EE1FF7" w:rsidRDefault="00FF22B5" w:rsidP="00FF22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4C9B" w14:textId="367F5542" w:rsidR="00FF22B5" w:rsidRPr="00EE1FF7" w:rsidRDefault="00C326E6" w:rsidP="00FF22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</w:tbl>
    <w:p w14:paraId="0C86365F" w14:textId="77777777" w:rsidR="00F503BF" w:rsidRPr="000F42C8" w:rsidRDefault="00F503BF" w:rsidP="00436BB8">
      <w:pPr>
        <w:rPr>
          <w:highlight w:val="yellow"/>
        </w:rPr>
      </w:pPr>
    </w:p>
    <w:p w14:paraId="13E0A152" w14:textId="3C778607" w:rsidR="00040494" w:rsidRDefault="00040494" w:rsidP="000404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4938">
        <w:rPr>
          <w:rFonts w:ascii="Times New Roman" w:hAnsi="Times New Roman" w:cs="Times New Roman"/>
          <w:sz w:val="24"/>
          <w:szCs w:val="24"/>
        </w:rPr>
        <w:t>2.5. Изменение цен (тарифов) на платные услуги (работы)</w:t>
      </w:r>
    </w:p>
    <w:p w14:paraId="505D87DF" w14:textId="77777777" w:rsidR="00631952" w:rsidRPr="00DD4938" w:rsidRDefault="00631952" w:rsidP="000404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463"/>
        <w:gridCol w:w="2323"/>
        <w:gridCol w:w="2410"/>
        <w:gridCol w:w="2693"/>
      </w:tblGrid>
      <w:tr w:rsidR="00040494" w:rsidRPr="00DD4938" w14:paraId="5EED7DDB" w14:textId="77777777" w:rsidTr="0016220A">
        <w:tc>
          <w:tcPr>
            <w:tcW w:w="2463" w:type="dxa"/>
            <w:vMerge w:val="restart"/>
          </w:tcPr>
          <w:p w14:paraId="2B999338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4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работы  (</w:t>
            </w:r>
            <w:proofErr w:type="gramEnd"/>
            <w:r w:rsidRPr="00DD4938">
              <w:rPr>
                <w:rFonts w:ascii="Times New Roman" w:hAnsi="Times New Roman" w:cs="Times New Roman"/>
                <w:sz w:val="24"/>
                <w:szCs w:val="24"/>
              </w:rPr>
              <w:t xml:space="preserve">услуги)    </w:t>
            </w:r>
          </w:p>
        </w:tc>
        <w:tc>
          <w:tcPr>
            <w:tcW w:w="7426" w:type="dxa"/>
            <w:gridSpan w:val="3"/>
          </w:tcPr>
          <w:p w14:paraId="3DB1894F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цены (руб.)                                                            </w:t>
            </w:r>
          </w:p>
        </w:tc>
      </w:tr>
      <w:tr w:rsidR="00040494" w:rsidRPr="00DD4938" w14:paraId="73A62086" w14:textId="77777777" w:rsidTr="0016220A">
        <w:tc>
          <w:tcPr>
            <w:tcW w:w="2463" w:type="dxa"/>
            <w:vMerge/>
          </w:tcPr>
          <w:p w14:paraId="58021273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28AA216" w14:textId="41F3E78A" w:rsidR="00040494" w:rsidRPr="00DD4938" w:rsidRDefault="00DD4938" w:rsidP="00DD49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с 29.04.2021</w:t>
            </w:r>
            <w:r w:rsidR="00040494" w:rsidRPr="00DD4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14:paraId="7B791DCD" w14:textId="77777777" w:rsidR="00040494" w:rsidRPr="00DD4938" w:rsidRDefault="00040494" w:rsidP="007B0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с _______ 20____ г.</w:t>
            </w:r>
          </w:p>
        </w:tc>
        <w:tc>
          <w:tcPr>
            <w:tcW w:w="2693" w:type="dxa"/>
          </w:tcPr>
          <w:p w14:paraId="70792C51" w14:textId="77777777" w:rsidR="00040494" w:rsidRPr="00DD4938" w:rsidRDefault="00040494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с ______ 20_____ г.</w:t>
            </w:r>
          </w:p>
        </w:tc>
      </w:tr>
      <w:tr w:rsidR="00040494" w:rsidRPr="00DD4938" w14:paraId="3C87C381" w14:textId="77777777" w:rsidTr="0016220A">
        <w:tc>
          <w:tcPr>
            <w:tcW w:w="2463" w:type="dxa"/>
          </w:tcPr>
          <w:p w14:paraId="473AB3AF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20C15EB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4B1ADF1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F6ABAA8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494" w:rsidRPr="00DD4938" w14:paraId="6D07D516" w14:textId="77777777" w:rsidTr="0016220A">
        <w:tc>
          <w:tcPr>
            <w:tcW w:w="2463" w:type="dxa"/>
          </w:tcPr>
          <w:p w14:paraId="3F640B19" w14:textId="7C247409" w:rsidR="00040494" w:rsidRPr="00DD4938" w:rsidRDefault="00DD4938" w:rsidP="00DD493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по физической культуре и спорту, включая занятия в группах общей </w:t>
            </w:r>
            <w:r w:rsidRPr="00DD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подготовки в тренажерном зале по адресу: город Челябинск, улица Сони Кривой, 26</w:t>
            </w:r>
          </w:p>
        </w:tc>
        <w:tc>
          <w:tcPr>
            <w:tcW w:w="2323" w:type="dxa"/>
          </w:tcPr>
          <w:p w14:paraId="7C0A92BF" w14:textId="738CC67B" w:rsidR="00040494" w:rsidRPr="00DD4938" w:rsidRDefault="00DD4938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140,00 рублей / 1 человек / час</w:t>
            </w:r>
          </w:p>
        </w:tc>
        <w:tc>
          <w:tcPr>
            <w:tcW w:w="2410" w:type="dxa"/>
          </w:tcPr>
          <w:p w14:paraId="3CACB355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886CA" w14:textId="77777777" w:rsidR="00040494" w:rsidRPr="00DD4938" w:rsidRDefault="00040494" w:rsidP="0004049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6A7CC" w14:textId="77777777" w:rsidR="00040494" w:rsidRPr="000F42C8" w:rsidRDefault="00040494" w:rsidP="000404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highlight w:val="yellow"/>
        </w:rPr>
      </w:pPr>
    </w:p>
    <w:p w14:paraId="28E03239" w14:textId="2F324656" w:rsidR="000B0BCC" w:rsidRDefault="000B0BCC" w:rsidP="000404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95393">
        <w:rPr>
          <w:rFonts w:ascii="Times New Roman" w:hAnsi="Times New Roman" w:cs="Times New Roman"/>
          <w:color w:val="000000"/>
          <w:sz w:val="24"/>
          <w:szCs w:val="24"/>
        </w:rPr>
        <w:t>2.6. Доходы, полученные учреждением от оказания платных услуг</w:t>
      </w:r>
    </w:p>
    <w:p w14:paraId="36C1204B" w14:textId="77777777" w:rsidR="00631952" w:rsidRPr="00995393" w:rsidRDefault="00631952" w:rsidP="000404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402"/>
      </w:tblGrid>
      <w:tr w:rsidR="000B0BCC" w:rsidRPr="00995393" w14:paraId="33469028" w14:textId="77777777" w:rsidTr="0016220A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F38AE0" w14:textId="77777777" w:rsidR="000B0BCC" w:rsidRPr="00995393" w:rsidRDefault="000B0BCC" w:rsidP="009B6DB6">
            <w:pPr>
              <w:pStyle w:val="ConsPlusNormal"/>
              <w:widowControl/>
              <w:ind w:right="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3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995393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388DF" w14:textId="77777777" w:rsidR="000B0BCC" w:rsidRPr="00995393" w:rsidRDefault="000B0BCC" w:rsidP="000B0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3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</w:t>
            </w:r>
            <w:proofErr w:type="gramStart"/>
            <w:r w:rsidRPr="00995393">
              <w:rPr>
                <w:rFonts w:ascii="Times New Roman" w:hAnsi="Times New Roman" w:cs="Times New Roman"/>
                <w:sz w:val="24"/>
                <w:szCs w:val="24"/>
              </w:rPr>
              <w:t>оказания  платных</w:t>
            </w:r>
            <w:proofErr w:type="gramEnd"/>
            <w:r w:rsidRPr="00995393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  работ) (руб.)</w:t>
            </w:r>
          </w:p>
        </w:tc>
      </w:tr>
      <w:tr w:rsidR="000B0BCC" w:rsidRPr="00995393" w14:paraId="4E1AEE33" w14:textId="77777777" w:rsidTr="0016220A">
        <w:trPr>
          <w:cantSplit/>
          <w:trHeight w:val="276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50A66" w14:textId="77777777" w:rsidR="000B0BCC" w:rsidRPr="00995393" w:rsidRDefault="000B0B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C9EB" w14:textId="77777777" w:rsidR="000B0BCC" w:rsidRPr="00995393" w:rsidRDefault="000B0B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C" w:rsidRPr="00995393" w14:paraId="2716A7EB" w14:textId="77777777" w:rsidTr="0016220A">
        <w:trPr>
          <w:cantSplit/>
          <w:trHeight w:val="418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EC59" w14:textId="77777777" w:rsidR="000B0BCC" w:rsidRPr="00995393" w:rsidRDefault="000B0BCC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10A9" w14:textId="77777777" w:rsidR="000B0BCC" w:rsidRPr="00995393" w:rsidRDefault="000B0BCC" w:rsidP="000B0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393">
              <w:rPr>
                <w:rFonts w:ascii="Times New Roman" w:hAnsi="Times New Roman" w:cs="Times New Roman"/>
                <w:sz w:val="24"/>
                <w:szCs w:val="24"/>
              </w:rPr>
              <w:t>год,  предшествующий</w:t>
            </w:r>
            <w:proofErr w:type="gramEnd"/>
            <w:r w:rsidRPr="0099539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06D2" w14:textId="77777777" w:rsidR="000B0BCC" w:rsidRPr="00995393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99539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0B0BCC" w:rsidRPr="00995393" w14:paraId="0A1789FC" w14:textId="77777777" w:rsidTr="0016220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9F24" w14:textId="77777777" w:rsidR="000B0BCC" w:rsidRPr="00995393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E778" w14:textId="77777777" w:rsidR="000B0BCC" w:rsidRPr="00995393" w:rsidRDefault="000B0BCC" w:rsidP="000B0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B3B3" w14:textId="77777777" w:rsidR="000B0BCC" w:rsidRPr="00995393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BCC" w:rsidRPr="00180C2B" w14:paraId="289631C0" w14:textId="77777777" w:rsidTr="0016220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459D" w14:textId="5880FB04" w:rsidR="000B0BCC" w:rsidRPr="00180C2B" w:rsidRDefault="00995393" w:rsidP="00990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физической культуре и спорту, включая занятия в группах общей физической подготовки в тренажерном зале по адресу: город Челябинск, улица Сони Кривой, 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734B" w14:textId="417AF2FE" w:rsidR="000B0BCC" w:rsidRPr="00180C2B" w:rsidRDefault="00995393" w:rsidP="0099539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0D98" w14:textId="17AE4236" w:rsidR="000B0BCC" w:rsidRPr="00180C2B" w:rsidRDefault="00995393" w:rsidP="0099539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B">
              <w:rPr>
                <w:rFonts w:ascii="Times New Roman" w:hAnsi="Times New Roman" w:cs="Times New Roman"/>
                <w:sz w:val="24"/>
                <w:szCs w:val="24"/>
              </w:rPr>
              <w:t>108 301,00</w:t>
            </w:r>
          </w:p>
        </w:tc>
      </w:tr>
    </w:tbl>
    <w:p w14:paraId="24FF48B4" w14:textId="2A00A8ED" w:rsidR="00040494" w:rsidRDefault="00040494" w:rsidP="000404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highlight w:val="yellow"/>
        </w:rPr>
      </w:pPr>
    </w:p>
    <w:p w14:paraId="765D511B" w14:textId="77777777" w:rsidR="00631952" w:rsidRPr="000F42C8" w:rsidRDefault="00631952" w:rsidP="000404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highlight w:val="yellow"/>
        </w:rPr>
      </w:pPr>
    </w:p>
    <w:p w14:paraId="7094D7F9" w14:textId="77777777" w:rsidR="000B0BCC" w:rsidRPr="0068748B" w:rsidRDefault="000B0BCC" w:rsidP="000B0B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8748B">
        <w:rPr>
          <w:rFonts w:ascii="Times New Roman" w:hAnsi="Times New Roman" w:cs="Times New Roman"/>
          <w:sz w:val="24"/>
          <w:szCs w:val="24"/>
        </w:rPr>
        <w:t>2.7. Количество жалоб потребителей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827"/>
      </w:tblGrid>
      <w:tr w:rsidR="00832E1C" w:rsidRPr="0068748B" w14:paraId="107188B4" w14:textId="77777777" w:rsidTr="0016220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4F5" w14:textId="77777777" w:rsidR="000B0BCC" w:rsidRPr="0068748B" w:rsidRDefault="000B0BCC" w:rsidP="000B0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BFAE" w14:textId="77777777" w:rsidR="000B0BCC" w:rsidRPr="0068748B" w:rsidRDefault="000B0BCC" w:rsidP="000B0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Суть жалобы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4449" w14:textId="77777777" w:rsidR="000B0BCC" w:rsidRPr="0068748B" w:rsidRDefault="000B0BCC" w:rsidP="000B0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832E1C" w:rsidRPr="0068748B" w14:paraId="6653E4EE" w14:textId="77777777" w:rsidTr="0016220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0F52" w14:textId="77777777" w:rsidR="000B0BCC" w:rsidRPr="0068748B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A3E5" w14:textId="77777777" w:rsidR="000B0BCC" w:rsidRPr="0068748B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3944" w14:textId="77777777" w:rsidR="000B0BCC" w:rsidRPr="0068748B" w:rsidRDefault="000B0BCC" w:rsidP="0099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E1C" w:rsidRPr="0068748B" w14:paraId="0DC109B7" w14:textId="77777777" w:rsidTr="0016220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68C9" w14:textId="0CE2C856" w:rsidR="000B0BCC" w:rsidRPr="0068748B" w:rsidRDefault="0068748B" w:rsidP="00687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B732" w14:textId="1FA98C30" w:rsidR="000B0BCC" w:rsidRPr="0068748B" w:rsidRDefault="0068748B" w:rsidP="00687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BA46" w14:textId="72F65CA7" w:rsidR="000B0BCC" w:rsidRPr="0068748B" w:rsidRDefault="0068748B" w:rsidP="00687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2DD6F93" w14:textId="77777777" w:rsidR="008C5395" w:rsidRDefault="008C5395" w:rsidP="009F01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1D9C9E1" w14:textId="74FD5DCF" w:rsidR="00040494" w:rsidRDefault="009F0153" w:rsidP="009F01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2DA3">
        <w:rPr>
          <w:rFonts w:ascii="Times New Roman" w:hAnsi="Times New Roman" w:cs="Times New Roman"/>
          <w:sz w:val="24"/>
          <w:szCs w:val="24"/>
        </w:rPr>
        <w:t>2.8. Дополнительно</w:t>
      </w:r>
      <w:r w:rsidR="00327684" w:rsidRPr="00B72DA3">
        <w:rPr>
          <w:rFonts w:ascii="Times New Roman" w:hAnsi="Times New Roman" w:cs="Times New Roman"/>
          <w:sz w:val="24"/>
          <w:szCs w:val="24"/>
        </w:rPr>
        <w:t xml:space="preserve"> указать</w:t>
      </w:r>
    </w:p>
    <w:p w14:paraId="3704C8B5" w14:textId="77777777" w:rsidR="00631952" w:rsidRPr="00B72DA3" w:rsidRDefault="00631952" w:rsidP="009F01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2297"/>
        <w:gridCol w:w="2239"/>
      </w:tblGrid>
      <w:tr w:rsidR="00905D9D" w:rsidRPr="00B72DA3" w14:paraId="08EE36A7" w14:textId="77777777" w:rsidTr="000D2905">
        <w:tc>
          <w:tcPr>
            <w:tcW w:w="5353" w:type="dxa"/>
          </w:tcPr>
          <w:p w14:paraId="4B22A03E" w14:textId="77777777" w:rsidR="009F0153" w:rsidRPr="00B72DA3" w:rsidRDefault="009F0153" w:rsidP="00436BB8">
            <w:r w:rsidRPr="00B72DA3">
              <w:t>Показатель</w:t>
            </w:r>
          </w:p>
        </w:tc>
        <w:tc>
          <w:tcPr>
            <w:tcW w:w="2297" w:type="dxa"/>
          </w:tcPr>
          <w:p w14:paraId="0A6A4CC2" w14:textId="066E1022" w:rsidR="009F0153" w:rsidRPr="00B72DA3" w:rsidRDefault="009F0153" w:rsidP="00436BB8">
            <w:r w:rsidRPr="00B72DA3">
              <w:t>Год</w:t>
            </w:r>
            <w:r w:rsidR="00A85592" w:rsidRPr="00B72DA3">
              <w:t>,</w:t>
            </w:r>
            <w:r w:rsidRPr="00B72DA3">
              <w:t xml:space="preserve"> предшествующий отчетному</w:t>
            </w:r>
            <w:r w:rsidR="00D71196" w:rsidRPr="00B72DA3">
              <w:t xml:space="preserve"> (тыс. руб.)</w:t>
            </w:r>
          </w:p>
        </w:tc>
        <w:tc>
          <w:tcPr>
            <w:tcW w:w="2239" w:type="dxa"/>
          </w:tcPr>
          <w:p w14:paraId="2B0F66F9" w14:textId="77777777" w:rsidR="009F0153" w:rsidRPr="00B72DA3" w:rsidRDefault="009F0153" w:rsidP="00436BB8">
            <w:r w:rsidRPr="00B72DA3">
              <w:t>Отчетный год</w:t>
            </w:r>
            <w:r w:rsidR="00D71196" w:rsidRPr="00B72DA3">
              <w:t xml:space="preserve">                 </w:t>
            </w:r>
            <w:proofErr w:type="gramStart"/>
            <w:r w:rsidR="00D71196" w:rsidRPr="00B72DA3">
              <w:t xml:space="preserve">   (</w:t>
            </w:r>
            <w:proofErr w:type="gramEnd"/>
            <w:r w:rsidR="00D71196" w:rsidRPr="00B72DA3">
              <w:t>тыс. руб.)</w:t>
            </w:r>
          </w:p>
        </w:tc>
      </w:tr>
      <w:tr w:rsidR="00905D9D" w:rsidRPr="00B72DA3" w14:paraId="012456A2" w14:textId="77777777" w:rsidTr="000D2905">
        <w:trPr>
          <w:trHeight w:val="238"/>
        </w:trPr>
        <w:tc>
          <w:tcPr>
            <w:tcW w:w="5353" w:type="dxa"/>
          </w:tcPr>
          <w:p w14:paraId="35B35021" w14:textId="77777777" w:rsidR="009F0153" w:rsidRPr="00B72DA3" w:rsidRDefault="009F0153" w:rsidP="00436BB8">
            <w:r w:rsidRPr="00B72DA3">
              <w:t>1</w:t>
            </w:r>
          </w:p>
        </w:tc>
        <w:tc>
          <w:tcPr>
            <w:tcW w:w="2297" w:type="dxa"/>
          </w:tcPr>
          <w:p w14:paraId="3B15C2F4" w14:textId="77777777" w:rsidR="009F0153" w:rsidRPr="00B72DA3" w:rsidRDefault="009F0153" w:rsidP="00436BB8">
            <w:r w:rsidRPr="00B72DA3">
              <w:t>2</w:t>
            </w:r>
          </w:p>
        </w:tc>
        <w:tc>
          <w:tcPr>
            <w:tcW w:w="2239" w:type="dxa"/>
          </w:tcPr>
          <w:p w14:paraId="4CE4D0A0" w14:textId="77777777" w:rsidR="009F0153" w:rsidRPr="00B72DA3" w:rsidRDefault="009F0153" w:rsidP="00436BB8">
            <w:r w:rsidRPr="00B72DA3">
              <w:t>3</w:t>
            </w:r>
          </w:p>
        </w:tc>
      </w:tr>
      <w:tr w:rsidR="00905D9D" w:rsidRPr="000D2905" w14:paraId="3B8458E2" w14:textId="77777777" w:rsidTr="000D2905">
        <w:tc>
          <w:tcPr>
            <w:tcW w:w="5353" w:type="dxa"/>
          </w:tcPr>
          <w:p w14:paraId="6A1C236C" w14:textId="6E5627E5" w:rsidR="009F0153" w:rsidRPr="000D2905" w:rsidRDefault="00327684" w:rsidP="00905D9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плановых поступлений (с учетом возвратов) в разрезе поступлений</w:t>
            </w:r>
            <w:r w:rsidR="003C7022" w:rsidRPr="000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КВФО</w:t>
            </w:r>
            <w:r w:rsidRPr="000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предусмотренных Планом.</w:t>
            </w:r>
          </w:p>
        </w:tc>
        <w:tc>
          <w:tcPr>
            <w:tcW w:w="2297" w:type="dxa"/>
          </w:tcPr>
          <w:p w14:paraId="7EA48CCE" w14:textId="57B970CD" w:rsidR="009F0153" w:rsidRPr="000D2905" w:rsidRDefault="00B72DA3" w:rsidP="002B36FC">
            <w:r w:rsidRPr="000D2905">
              <w:t>КВФО 2 – 0,0</w:t>
            </w:r>
          </w:p>
          <w:p w14:paraId="69F4DCE6" w14:textId="77777777" w:rsidR="00B72DA3" w:rsidRDefault="00B72DA3" w:rsidP="002B36FC">
            <w:r w:rsidRPr="000D2905">
              <w:t>КВФО 4 – 14 796,0</w:t>
            </w:r>
          </w:p>
          <w:p w14:paraId="5487C445" w14:textId="007C37DD" w:rsidR="007B20CD" w:rsidRPr="007B20CD" w:rsidRDefault="007B20CD" w:rsidP="002B36FC">
            <w:r>
              <w:t xml:space="preserve">КВФО 5 </w:t>
            </w:r>
            <w:r w:rsidR="002225B3">
              <w:t>–</w:t>
            </w:r>
            <w:r>
              <w:t xml:space="preserve"> </w:t>
            </w:r>
            <w:r w:rsidR="002225B3">
              <w:t>50,5</w:t>
            </w:r>
          </w:p>
        </w:tc>
        <w:tc>
          <w:tcPr>
            <w:tcW w:w="2239" w:type="dxa"/>
          </w:tcPr>
          <w:p w14:paraId="6E76336F" w14:textId="592B6C25" w:rsidR="009F0153" w:rsidRPr="000D2905" w:rsidRDefault="00B72DA3" w:rsidP="002B36FC">
            <w:r w:rsidRPr="000D2905">
              <w:t>КВФО 2 –</w:t>
            </w:r>
            <w:r w:rsidR="000D2905" w:rsidRPr="000D2905">
              <w:t xml:space="preserve"> 93,8</w:t>
            </w:r>
          </w:p>
          <w:p w14:paraId="155A9A7C" w14:textId="77777777" w:rsidR="00B72DA3" w:rsidRDefault="00B72DA3" w:rsidP="002B36FC">
            <w:r w:rsidRPr="000D2905">
              <w:t xml:space="preserve">КВФО 4 </w:t>
            </w:r>
            <w:r w:rsidR="000D2905" w:rsidRPr="000D2905">
              <w:t>–</w:t>
            </w:r>
            <w:r w:rsidRPr="000D2905">
              <w:t xml:space="preserve"> </w:t>
            </w:r>
            <w:r w:rsidR="000D2905" w:rsidRPr="000D2905">
              <w:t>19 523,3</w:t>
            </w:r>
          </w:p>
          <w:p w14:paraId="77816ECB" w14:textId="4D3C3641" w:rsidR="007B20CD" w:rsidRPr="000D2905" w:rsidRDefault="007B20CD" w:rsidP="002B36FC">
            <w:r>
              <w:t>КВФО 5 – 0,0</w:t>
            </w:r>
          </w:p>
        </w:tc>
      </w:tr>
      <w:tr w:rsidR="00905D9D" w:rsidRPr="000D2905" w14:paraId="5F43DFD7" w14:textId="77777777" w:rsidTr="000D2905">
        <w:tc>
          <w:tcPr>
            <w:tcW w:w="5353" w:type="dxa"/>
          </w:tcPr>
          <w:p w14:paraId="5F52A8BF" w14:textId="5DDAF8E5" w:rsidR="009F0153" w:rsidRPr="000D2905" w:rsidRDefault="00327684" w:rsidP="00436BB8">
            <w:pPr>
              <w:jc w:val="left"/>
            </w:pPr>
            <w:r w:rsidRPr="000D2905">
              <w:t>Суммы кассовых поступлений (с учетом возвратов) в разрезе поступлений</w:t>
            </w:r>
            <w:r w:rsidR="003C7022" w:rsidRPr="000D2905">
              <w:t xml:space="preserve"> по КВФО</w:t>
            </w:r>
          </w:p>
        </w:tc>
        <w:tc>
          <w:tcPr>
            <w:tcW w:w="2297" w:type="dxa"/>
          </w:tcPr>
          <w:p w14:paraId="616FA522" w14:textId="0B852909" w:rsidR="00B72DA3" w:rsidRPr="000D2905" w:rsidRDefault="00B72DA3" w:rsidP="002B36FC">
            <w:r w:rsidRPr="000D2905">
              <w:t>КВФО 2 – 0,0</w:t>
            </w:r>
          </w:p>
          <w:p w14:paraId="305CE3BE" w14:textId="77777777" w:rsidR="009F0153" w:rsidRDefault="00B72DA3" w:rsidP="002B36FC">
            <w:r w:rsidRPr="000D2905">
              <w:t>КВФО 4 – 14 796,0</w:t>
            </w:r>
          </w:p>
          <w:p w14:paraId="01208EA4" w14:textId="13EFF6DB" w:rsidR="007B20CD" w:rsidRPr="000D2905" w:rsidRDefault="007B20CD" w:rsidP="002B36FC">
            <w:r>
              <w:t xml:space="preserve">КВФО 5 </w:t>
            </w:r>
            <w:r w:rsidR="002225B3">
              <w:t>–</w:t>
            </w:r>
            <w:r>
              <w:t xml:space="preserve"> </w:t>
            </w:r>
            <w:r w:rsidR="002225B3">
              <w:t>50,5</w:t>
            </w:r>
          </w:p>
        </w:tc>
        <w:tc>
          <w:tcPr>
            <w:tcW w:w="2239" w:type="dxa"/>
          </w:tcPr>
          <w:p w14:paraId="40CF3947" w14:textId="4933F7F1" w:rsidR="00B72DA3" w:rsidRPr="000D2905" w:rsidRDefault="00B72DA3" w:rsidP="002B36FC">
            <w:r w:rsidRPr="000D2905">
              <w:t xml:space="preserve">КВФО 2 – </w:t>
            </w:r>
            <w:r w:rsidR="000D2905" w:rsidRPr="000D2905">
              <w:t>93,9</w:t>
            </w:r>
          </w:p>
          <w:p w14:paraId="50E3CAE1" w14:textId="77777777" w:rsidR="009F0153" w:rsidRDefault="00B72DA3" w:rsidP="002B36FC">
            <w:r w:rsidRPr="000D2905">
              <w:t xml:space="preserve">КВФО 4 </w:t>
            </w:r>
            <w:r w:rsidR="000D2905" w:rsidRPr="000D2905">
              <w:t>– 19 523,3</w:t>
            </w:r>
          </w:p>
          <w:p w14:paraId="590CE897" w14:textId="4F271F60" w:rsidR="007B20CD" w:rsidRPr="000D2905" w:rsidRDefault="007B20CD" w:rsidP="002B36FC">
            <w:r>
              <w:t>КВФР 5 – 0,0</w:t>
            </w:r>
          </w:p>
        </w:tc>
      </w:tr>
      <w:tr w:rsidR="003C7022" w:rsidRPr="000D2905" w14:paraId="2A8DB54B" w14:textId="77777777" w:rsidTr="000D2905">
        <w:tc>
          <w:tcPr>
            <w:tcW w:w="5353" w:type="dxa"/>
          </w:tcPr>
          <w:p w14:paraId="7833D663" w14:textId="649A5C7D" w:rsidR="003C7022" w:rsidRPr="000D2905" w:rsidRDefault="003C7022" w:rsidP="00436BB8">
            <w:pPr>
              <w:jc w:val="left"/>
            </w:pPr>
            <w:r w:rsidRPr="000D2905">
              <w:t>Суммы плановых выплат (с учетом восстановленных кассовых выплат) в разрезе выплат по КВФО, предусмотренных Планом.</w:t>
            </w:r>
          </w:p>
        </w:tc>
        <w:tc>
          <w:tcPr>
            <w:tcW w:w="2297" w:type="dxa"/>
          </w:tcPr>
          <w:p w14:paraId="24ED0A3B" w14:textId="4BC8E25B" w:rsidR="00B72DA3" w:rsidRPr="000D2905" w:rsidRDefault="00B72DA3" w:rsidP="002B36FC">
            <w:r w:rsidRPr="000D2905">
              <w:t>КВФО 2 – 126,6</w:t>
            </w:r>
          </w:p>
          <w:p w14:paraId="2A3002E4" w14:textId="77777777" w:rsidR="003C7022" w:rsidRDefault="00B72DA3" w:rsidP="002B36FC">
            <w:r w:rsidRPr="000D2905">
              <w:t>КВФО 4 – 15 373,5</w:t>
            </w:r>
          </w:p>
          <w:p w14:paraId="77B48003" w14:textId="533B542F" w:rsidR="007B20CD" w:rsidRPr="000D2905" w:rsidRDefault="007B20CD" w:rsidP="002B36FC">
            <w:r>
              <w:t xml:space="preserve">КВФО 5 </w:t>
            </w:r>
            <w:r w:rsidR="002225B3">
              <w:t>–</w:t>
            </w:r>
            <w:r>
              <w:t xml:space="preserve"> </w:t>
            </w:r>
            <w:r w:rsidR="002225B3">
              <w:t>50,5</w:t>
            </w:r>
          </w:p>
        </w:tc>
        <w:tc>
          <w:tcPr>
            <w:tcW w:w="2239" w:type="dxa"/>
          </w:tcPr>
          <w:p w14:paraId="539D1E33" w14:textId="2EF3B8EE" w:rsidR="00B72DA3" w:rsidRPr="000D2905" w:rsidRDefault="00B72DA3" w:rsidP="002B36FC">
            <w:r w:rsidRPr="000D2905">
              <w:t xml:space="preserve">КВФО 2 – </w:t>
            </w:r>
            <w:r w:rsidR="000D2905" w:rsidRPr="000D2905">
              <w:t>100,8</w:t>
            </w:r>
          </w:p>
          <w:p w14:paraId="4747104E" w14:textId="77777777" w:rsidR="003C7022" w:rsidRDefault="00B72DA3" w:rsidP="002B36FC">
            <w:r w:rsidRPr="000D2905">
              <w:t xml:space="preserve">КВФО 4 </w:t>
            </w:r>
            <w:r w:rsidR="000D2905" w:rsidRPr="000D2905">
              <w:t>– 20 584,7</w:t>
            </w:r>
          </w:p>
          <w:p w14:paraId="629FE128" w14:textId="40596A35" w:rsidR="007B20CD" w:rsidRPr="000D2905" w:rsidRDefault="007B20CD" w:rsidP="002B36FC">
            <w:r>
              <w:t>КВФО 5 – 0,0</w:t>
            </w:r>
          </w:p>
        </w:tc>
      </w:tr>
      <w:tr w:rsidR="00327684" w:rsidRPr="000D2905" w14:paraId="143F11BC" w14:textId="77777777" w:rsidTr="000D2905">
        <w:tc>
          <w:tcPr>
            <w:tcW w:w="5353" w:type="dxa"/>
          </w:tcPr>
          <w:p w14:paraId="49EF317E" w14:textId="574CC300" w:rsidR="00327684" w:rsidRPr="000D2905" w:rsidRDefault="00327684" w:rsidP="00436BB8">
            <w:pPr>
              <w:jc w:val="left"/>
            </w:pPr>
            <w:r w:rsidRPr="000D2905">
              <w:t>Суммы кассовых выплат (с учетом восстановленных кассовых выплат) в разрезе выплат</w:t>
            </w:r>
            <w:r w:rsidR="00C61CC0" w:rsidRPr="000D2905">
              <w:t xml:space="preserve"> по КВФО.</w:t>
            </w:r>
          </w:p>
        </w:tc>
        <w:tc>
          <w:tcPr>
            <w:tcW w:w="2297" w:type="dxa"/>
          </w:tcPr>
          <w:p w14:paraId="1BEED66F" w14:textId="38104ACA" w:rsidR="00B72DA3" w:rsidRPr="000D2905" w:rsidRDefault="00B72DA3" w:rsidP="002B36FC">
            <w:r w:rsidRPr="000D2905">
              <w:t>КВФО 2 – 119,5</w:t>
            </w:r>
          </w:p>
          <w:p w14:paraId="24146779" w14:textId="77777777" w:rsidR="00327684" w:rsidRDefault="00B72DA3" w:rsidP="002B36FC">
            <w:r w:rsidRPr="000D2905">
              <w:t>КВФО 4 – 14 312,1</w:t>
            </w:r>
          </w:p>
          <w:p w14:paraId="784A884F" w14:textId="6360E203" w:rsidR="007B20CD" w:rsidRPr="000D2905" w:rsidRDefault="007B20CD" w:rsidP="002B36FC">
            <w:r>
              <w:t xml:space="preserve">КВФО 5 </w:t>
            </w:r>
            <w:r w:rsidR="002225B3">
              <w:t>–</w:t>
            </w:r>
            <w:r>
              <w:t xml:space="preserve"> </w:t>
            </w:r>
            <w:r w:rsidR="002225B3">
              <w:t>50,5</w:t>
            </w:r>
          </w:p>
        </w:tc>
        <w:tc>
          <w:tcPr>
            <w:tcW w:w="2239" w:type="dxa"/>
          </w:tcPr>
          <w:p w14:paraId="03A0BD60" w14:textId="64491313" w:rsidR="00B72DA3" w:rsidRPr="000D2905" w:rsidRDefault="00B72DA3" w:rsidP="002B36FC">
            <w:r w:rsidRPr="000D2905">
              <w:t xml:space="preserve">КВФО 2 – </w:t>
            </w:r>
            <w:r w:rsidR="000D2905" w:rsidRPr="000D2905">
              <w:t>47,5</w:t>
            </w:r>
          </w:p>
          <w:p w14:paraId="26395132" w14:textId="77777777" w:rsidR="00327684" w:rsidRDefault="00B72DA3" w:rsidP="002B36FC">
            <w:r w:rsidRPr="000D2905">
              <w:t xml:space="preserve">КВФО 4 </w:t>
            </w:r>
            <w:r w:rsidR="000D2905" w:rsidRPr="000D2905">
              <w:t>– 20 479,0</w:t>
            </w:r>
          </w:p>
          <w:p w14:paraId="5E5C4139" w14:textId="48F645A0" w:rsidR="007B20CD" w:rsidRPr="000D2905" w:rsidRDefault="007B20CD" w:rsidP="002B36FC">
            <w:r>
              <w:t>КВФО 5 – 0,0</w:t>
            </w:r>
          </w:p>
        </w:tc>
      </w:tr>
    </w:tbl>
    <w:p w14:paraId="52980D99" w14:textId="77777777" w:rsidR="00D71196" w:rsidRPr="000D2905" w:rsidRDefault="00D71196" w:rsidP="00436BB8"/>
    <w:p w14:paraId="35B6A03C" w14:textId="4D94A0FE" w:rsidR="005A237B" w:rsidRDefault="005A237B" w:rsidP="00436BB8"/>
    <w:p w14:paraId="59F116ED" w14:textId="11095618" w:rsidR="00631952" w:rsidRDefault="00631952" w:rsidP="00436BB8"/>
    <w:p w14:paraId="2E38A1F3" w14:textId="4DA9A8D7" w:rsidR="00631952" w:rsidRDefault="00631952" w:rsidP="00436BB8"/>
    <w:p w14:paraId="00BF177A" w14:textId="77777777" w:rsidR="00631952" w:rsidRDefault="00631952" w:rsidP="00436BB8"/>
    <w:p w14:paraId="2E4E782E" w14:textId="63B1C3EF" w:rsidR="00787DCF" w:rsidRPr="000D2905" w:rsidRDefault="00787DCF" w:rsidP="00436BB8">
      <w:r w:rsidRPr="000D2905">
        <w:lastRenderedPageBreak/>
        <w:t>2.8.3. Сведения об исполнении государственного (муниципального) задания на оказание государственных (муниципальных) услуг</w:t>
      </w:r>
      <w:r w:rsidR="00BB047A" w:rsidRPr="000D2905">
        <w:t xml:space="preserve"> </w:t>
      </w:r>
      <w:r w:rsidR="00905D9D" w:rsidRPr="000D2905">
        <w:t>(вы</w:t>
      </w:r>
      <w:r w:rsidRPr="000D2905">
        <w:t>полнение работ).</w:t>
      </w:r>
    </w:p>
    <w:p w14:paraId="13654F23" w14:textId="77777777" w:rsidR="00787DCF" w:rsidRPr="000F42C8" w:rsidRDefault="00787DCF" w:rsidP="00436BB8">
      <w:pPr>
        <w:rPr>
          <w:highlight w:val="yellow"/>
        </w:rPr>
      </w:pPr>
    </w:p>
    <w:p w14:paraId="30999DB3" w14:textId="3EE6F6DD" w:rsidR="00787DCF" w:rsidRPr="000266C0" w:rsidRDefault="000266C0" w:rsidP="000266C0">
      <w:pPr>
        <w:jc w:val="both"/>
      </w:pPr>
      <w:r w:rsidRPr="000266C0">
        <w:rPr>
          <w:u w:val="single"/>
        </w:rPr>
        <w:t xml:space="preserve">Отчет о выполнении муниципального задания по предоставлению муниципальных услуг (выполнению работ) за 2021 год </w:t>
      </w:r>
    </w:p>
    <w:p w14:paraId="1043A769" w14:textId="77777777" w:rsidR="00787DCF" w:rsidRPr="000F42C8" w:rsidRDefault="00787DCF" w:rsidP="000266C0">
      <w:pPr>
        <w:jc w:val="both"/>
        <w:rPr>
          <w:highlight w:val="yellow"/>
        </w:rPr>
      </w:pPr>
    </w:p>
    <w:p w14:paraId="0E7A1049" w14:textId="77777777" w:rsidR="00832E1C" w:rsidRPr="00EF14DE" w:rsidRDefault="00787DCF" w:rsidP="00436BB8">
      <w:r w:rsidRPr="00EF14DE">
        <w:t>Раздел 3. Об использовании имущества, закрепленного за</w:t>
      </w:r>
      <w:r w:rsidR="00330245" w:rsidRPr="00EF14DE">
        <w:t xml:space="preserve"> </w:t>
      </w:r>
      <w:r w:rsidRPr="00EF14DE">
        <w:t>учреждением</w:t>
      </w:r>
    </w:p>
    <w:p w14:paraId="7BCF6947" w14:textId="77777777" w:rsidR="00905D9D" w:rsidRPr="00EF14DE" w:rsidRDefault="00905D9D" w:rsidP="00436BB8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701"/>
      </w:tblGrid>
      <w:tr w:rsidR="00F8491E" w:rsidRPr="00EF14DE" w14:paraId="0ED90D6F" w14:textId="77777777" w:rsidTr="0016220A">
        <w:tc>
          <w:tcPr>
            <w:tcW w:w="675" w:type="dxa"/>
          </w:tcPr>
          <w:p w14:paraId="5F06C1CD" w14:textId="77777777" w:rsidR="00832E1C" w:rsidRPr="00EF14DE" w:rsidRDefault="00832E1C" w:rsidP="00436BB8">
            <w:r w:rsidRPr="00EF14DE">
              <w:t>№   п/п</w:t>
            </w:r>
            <w:r w:rsidRPr="00EF14DE">
              <w:br/>
            </w:r>
          </w:p>
        </w:tc>
        <w:tc>
          <w:tcPr>
            <w:tcW w:w="4820" w:type="dxa"/>
          </w:tcPr>
          <w:p w14:paraId="2145BCCD" w14:textId="77777777" w:rsidR="00832E1C" w:rsidRPr="00EF14DE" w:rsidRDefault="00832E1C" w:rsidP="00436BB8">
            <w:r w:rsidRPr="00EF14DE">
              <w:t>Отчетные сведения</w:t>
            </w:r>
          </w:p>
        </w:tc>
        <w:tc>
          <w:tcPr>
            <w:tcW w:w="1417" w:type="dxa"/>
          </w:tcPr>
          <w:p w14:paraId="0B68CA76" w14:textId="77777777" w:rsidR="00832E1C" w:rsidRPr="00EF14DE" w:rsidRDefault="00832E1C" w:rsidP="00436BB8">
            <w:r w:rsidRPr="00EF14DE">
              <w:t>единица</w:t>
            </w:r>
            <w:r w:rsidRPr="00EF14DE">
              <w:br/>
              <w:t>измерения</w:t>
            </w:r>
            <w:r w:rsidRPr="00EF14DE">
              <w:br/>
            </w:r>
          </w:p>
        </w:tc>
        <w:tc>
          <w:tcPr>
            <w:tcW w:w="1276" w:type="dxa"/>
          </w:tcPr>
          <w:p w14:paraId="4E2BB701" w14:textId="77777777" w:rsidR="00832E1C" w:rsidRPr="00EF14DE" w:rsidRDefault="00832E1C" w:rsidP="00436BB8">
            <w:r w:rsidRPr="00EF14DE">
              <w:t>на начало</w:t>
            </w:r>
            <w:r w:rsidRPr="00EF14DE">
              <w:br/>
              <w:t>отчетного</w:t>
            </w:r>
            <w:r w:rsidRPr="00EF14DE">
              <w:br/>
              <w:t>периода</w:t>
            </w:r>
          </w:p>
        </w:tc>
        <w:tc>
          <w:tcPr>
            <w:tcW w:w="1701" w:type="dxa"/>
          </w:tcPr>
          <w:p w14:paraId="7E188CA8" w14:textId="77777777" w:rsidR="00832E1C" w:rsidRPr="00EF14DE" w:rsidRDefault="00832E1C" w:rsidP="00436BB8">
            <w:r w:rsidRPr="00EF14DE">
              <w:t>на конец</w:t>
            </w:r>
            <w:r w:rsidRPr="00EF14DE">
              <w:br/>
              <w:t>отчетного</w:t>
            </w:r>
            <w:r w:rsidRPr="00EF14DE">
              <w:br/>
              <w:t>периода</w:t>
            </w:r>
          </w:p>
        </w:tc>
      </w:tr>
      <w:tr w:rsidR="00F8491E" w:rsidRPr="00EF14DE" w14:paraId="47A1FABC" w14:textId="77777777" w:rsidTr="0016220A">
        <w:tc>
          <w:tcPr>
            <w:tcW w:w="675" w:type="dxa"/>
          </w:tcPr>
          <w:p w14:paraId="37E50D4D" w14:textId="77777777" w:rsidR="00832E1C" w:rsidRPr="00EF14DE" w:rsidRDefault="00832E1C" w:rsidP="00436BB8">
            <w:r w:rsidRPr="00EF14DE">
              <w:t>1</w:t>
            </w:r>
          </w:p>
        </w:tc>
        <w:tc>
          <w:tcPr>
            <w:tcW w:w="4820" w:type="dxa"/>
          </w:tcPr>
          <w:p w14:paraId="693C22BB" w14:textId="77777777" w:rsidR="00832E1C" w:rsidRPr="00EF14DE" w:rsidRDefault="00832E1C" w:rsidP="00436BB8">
            <w:pPr>
              <w:jc w:val="left"/>
            </w:pPr>
            <w:r w:rsidRPr="00EF14DE">
              <w:t>Общая балансовая (остаточная)</w:t>
            </w:r>
            <w:r w:rsidR="0016220A" w:rsidRPr="00EF14DE">
              <w:t xml:space="preserve"> </w:t>
            </w:r>
            <w:r w:rsidRPr="00EF14DE">
              <w:t>стоимость недвижимого имущества,</w:t>
            </w:r>
            <w:r w:rsidR="0016220A" w:rsidRPr="00EF14DE">
              <w:t xml:space="preserve"> </w:t>
            </w:r>
            <w:r w:rsidRPr="00EF14DE">
              <w:t>находящегося у учреждения на</w:t>
            </w:r>
            <w:r w:rsidR="0016220A" w:rsidRPr="00EF14DE">
              <w:t xml:space="preserve"> </w:t>
            </w:r>
            <w:r w:rsidRPr="00EF14DE">
              <w:t xml:space="preserve">праве оперативного </w:t>
            </w:r>
            <w:r w:rsidR="00F8491E" w:rsidRPr="00EF14DE">
              <w:t>у</w:t>
            </w:r>
            <w:r w:rsidRPr="00EF14DE">
              <w:t>правления</w:t>
            </w:r>
          </w:p>
        </w:tc>
        <w:tc>
          <w:tcPr>
            <w:tcW w:w="1417" w:type="dxa"/>
          </w:tcPr>
          <w:p w14:paraId="430D3F05" w14:textId="77777777" w:rsidR="00832E1C" w:rsidRPr="00EF14DE" w:rsidRDefault="00832E1C" w:rsidP="00436BB8">
            <w:r w:rsidRPr="00EF14DE">
              <w:t>тыс. руб.</w:t>
            </w:r>
          </w:p>
        </w:tc>
        <w:tc>
          <w:tcPr>
            <w:tcW w:w="1276" w:type="dxa"/>
          </w:tcPr>
          <w:p w14:paraId="6E37698C" w14:textId="4DD031BB" w:rsidR="00832E1C" w:rsidRPr="00EF14DE" w:rsidRDefault="00EF14DE" w:rsidP="00BB047A">
            <w:pPr>
              <w:jc w:val="right"/>
            </w:pPr>
            <w:r w:rsidRPr="00EF14DE">
              <w:t>0,0</w:t>
            </w:r>
          </w:p>
        </w:tc>
        <w:tc>
          <w:tcPr>
            <w:tcW w:w="1701" w:type="dxa"/>
          </w:tcPr>
          <w:p w14:paraId="5ED90BAE" w14:textId="433E8A70" w:rsidR="00832E1C" w:rsidRPr="00EF14DE" w:rsidRDefault="00EF14DE" w:rsidP="00BB047A">
            <w:pPr>
              <w:jc w:val="right"/>
            </w:pPr>
            <w:r w:rsidRPr="00EF14DE">
              <w:t>0,0</w:t>
            </w:r>
          </w:p>
        </w:tc>
      </w:tr>
      <w:tr w:rsidR="00F8491E" w:rsidRPr="00EF14DE" w14:paraId="7514A3A8" w14:textId="77777777" w:rsidTr="0016220A">
        <w:tc>
          <w:tcPr>
            <w:tcW w:w="675" w:type="dxa"/>
          </w:tcPr>
          <w:p w14:paraId="2C1CE70C" w14:textId="77777777" w:rsidR="00832E1C" w:rsidRPr="00EF14DE" w:rsidRDefault="00832E1C" w:rsidP="00436BB8">
            <w:r w:rsidRPr="00EF14DE">
              <w:t>1.1</w:t>
            </w:r>
          </w:p>
        </w:tc>
        <w:tc>
          <w:tcPr>
            <w:tcW w:w="4820" w:type="dxa"/>
          </w:tcPr>
          <w:p w14:paraId="6BD88EA6" w14:textId="77777777" w:rsidR="00832E1C" w:rsidRPr="00EF14DE" w:rsidRDefault="00832E1C" w:rsidP="003F2A33">
            <w:pPr>
              <w:jc w:val="left"/>
            </w:pPr>
            <w:r w:rsidRPr="00EF14DE">
              <w:t>Общая балансовая (остаточная)</w:t>
            </w:r>
            <w:r w:rsidR="0016220A" w:rsidRPr="00EF14DE">
              <w:t xml:space="preserve"> </w:t>
            </w:r>
            <w:r w:rsidRPr="00EF14DE">
              <w:t>стоимость недвижимого имущества,</w:t>
            </w:r>
            <w:r w:rsidR="0016220A" w:rsidRPr="00EF14DE">
              <w:t xml:space="preserve"> </w:t>
            </w:r>
            <w:r w:rsidRPr="00EF14DE">
              <w:t>находящегося у учреждения на</w:t>
            </w:r>
            <w:r w:rsidR="0016220A" w:rsidRPr="00EF14DE">
              <w:t xml:space="preserve"> </w:t>
            </w:r>
            <w:r w:rsidRPr="00EF14DE">
              <w:t>праве оперативного управления, и</w:t>
            </w:r>
            <w:r w:rsidR="0016220A" w:rsidRPr="00EF14DE">
              <w:t xml:space="preserve"> </w:t>
            </w:r>
            <w:r w:rsidRPr="00EF14DE">
              <w:t>переданного в аренду</w:t>
            </w:r>
          </w:p>
        </w:tc>
        <w:tc>
          <w:tcPr>
            <w:tcW w:w="1417" w:type="dxa"/>
          </w:tcPr>
          <w:p w14:paraId="6DE56798" w14:textId="77777777" w:rsidR="00832E1C" w:rsidRPr="00EF14DE" w:rsidRDefault="00832E1C" w:rsidP="00436BB8">
            <w:pPr>
              <w:rPr>
                <w:rFonts w:ascii="Arial-BoldMT" w:hAnsi="Arial-BoldMT"/>
              </w:rPr>
            </w:pPr>
            <w:r w:rsidRPr="00EF14DE">
              <w:t>тыс. руб.</w:t>
            </w:r>
          </w:p>
        </w:tc>
        <w:tc>
          <w:tcPr>
            <w:tcW w:w="1276" w:type="dxa"/>
          </w:tcPr>
          <w:p w14:paraId="14C424A3" w14:textId="4EB1FE20" w:rsidR="00832E1C" w:rsidRPr="00EF14DE" w:rsidRDefault="00EF14DE" w:rsidP="00BB047A">
            <w:pPr>
              <w:jc w:val="right"/>
            </w:pPr>
            <w:r w:rsidRPr="00EF14DE">
              <w:t>0,0</w:t>
            </w:r>
          </w:p>
        </w:tc>
        <w:tc>
          <w:tcPr>
            <w:tcW w:w="1701" w:type="dxa"/>
          </w:tcPr>
          <w:p w14:paraId="43BE42C7" w14:textId="1E2B7E84" w:rsidR="00832E1C" w:rsidRPr="00EF14DE" w:rsidRDefault="00EF14DE" w:rsidP="00BB047A">
            <w:pPr>
              <w:jc w:val="right"/>
            </w:pPr>
            <w:r w:rsidRPr="00EF14DE">
              <w:t>0,0</w:t>
            </w:r>
          </w:p>
        </w:tc>
      </w:tr>
      <w:tr w:rsidR="00F8491E" w:rsidRPr="004550D8" w14:paraId="7270F3D6" w14:textId="77777777" w:rsidTr="0016220A">
        <w:tc>
          <w:tcPr>
            <w:tcW w:w="675" w:type="dxa"/>
          </w:tcPr>
          <w:p w14:paraId="33D75C4B" w14:textId="77777777" w:rsidR="00832E1C" w:rsidRPr="004550D8" w:rsidRDefault="00832E1C" w:rsidP="00436BB8">
            <w:r w:rsidRPr="004550D8">
              <w:t>1.2</w:t>
            </w:r>
          </w:p>
        </w:tc>
        <w:tc>
          <w:tcPr>
            <w:tcW w:w="4820" w:type="dxa"/>
          </w:tcPr>
          <w:p w14:paraId="67FC7140" w14:textId="77777777" w:rsidR="00832E1C" w:rsidRPr="004550D8" w:rsidRDefault="00832E1C" w:rsidP="003F2A33">
            <w:pPr>
              <w:jc w:val="left"/>
            </w:pPr>
            <w:r w:rsidRPr="004550D8">
              <w:t>Общая балансовая (остаточная)</w:t>
            </w:r>
            <w:r w:rsidR="0016220A" w:rsidRPr="004550D8">
              <w:t xml:space="preserve"> </w:t>
            </w:r>
            <w:r w:rsidRPr="004550D8">
              <w:t>стоимость недвижимого имущества,</w:t>
            </w:r>
            <w:r w:rsidR="0016220A" w:rsidRPr="004550D8">
              <w:t xml:space="preserve"> </w:t>
            </w:r>
            <w:r w:rsidRPr="004550D8">
              <w:t>находящегося у учреждения на</w:t>
            </w:r>
            <w:r w:rsidR="0016220A" w:rsidRPr="004550D8">
              <w:t xml:space="preserve"> </w:t>
            </w:r>
            <w:r w:rsidRPr="004550D8">
              <w:t>праве оперативного управления, и</w:t>
            </w:r>
            <w:r w:rsidR="0016220A" w:rsidRPr="004550D8">
              <w:t xml:space="preserve"> </w:t>
            </w:r>
            <w:r w:rsidRPr="004550D8">
              <w:t>переданного в безвозмездное</w:t>
            </w:r>
            <w:r w:rsidR="0016220A" w:rsidRPr="004550D8">
              <w:t xml:space="preserve"> </w:t>
            </w:r>
            <w:r w:rsidRPr="004550D8">
              <w:t>пользование</w:t>
            </w:r>
          </w:p>
        </w:tc>
        <w:tc>
          <w:tcPr>
            <w:tcW w:w="1417" w:type="dxa"/>
          </w:tcPr>
          <w:p w14:paraId="5A919371" w14:textId="77777777" w:rsidR="00832E1C" w:rsidRPr="004550D8" w:rsidRDefault="00832E1C" w:rsidP="00436BB8">
            <w:pPr>
              <w:rPr>
                <w:rFonts w:ascii="Arial-BoldMT" w:hAnsi="Arial-BoldMT"/>
              </w:rPr>
            </w:pPr>
            <w:r w:rsidRPr="004550D8">
              <w:t>тыс. руб.</w:t>
            </w:r>
          </w:p>
        </w:tc>
        <w:tc>
          <w:tcPr>
            <w:tcW w:w="1276" w:type="dxa"/>
          </w:tcPr>
          <w:p w14:paraId="1DD2452C" w14:textId="266020DF" w:rsidR="00832E1C" w:rsidRPr="004550D8" w:rsidRDefault="004550D8" w:rsidP="00BB047A">
            <w:pPr>
              <w:jc w:val="right"/>
            </w:pPr>
            <w:r w:rsidRPr="004550D8">
              <w:t>0,0</w:t>
            </w:r>
          </w:p>
        </w:tc>
        <w:tc>
          <w:tcPr>
            <w:tcW w:w="1701" w:type="dxa"/>
          </w:tcPr>
          <w:p w14:paraId="26B46AC6" w14:textId="2150EAE7" w:rsidR="00832E1C" w:rsidRPr="004550D8" w:rsidRDefault="004550D8" w:rsidP="00BB047A">
            <w:pPr>
              <w:jc w:val="right"/>
            </w:pPr>
            <w:r w:rsidRPr="004550D8">
              <w:t>0,0</w:t>
            </w:r>
          </w:p>
        </w:tc>
      </w:tr>
      <w:tr w:rsidR="00F8491E" w:rsidRPr="003A0B8E" w14:paraId="544281AD" w14:textId="77777777" w:rsidTr="0016220A">
        <w:tc>
          <w:tcPr>
            <w:tcW w:w="675" w:type="dxa"/>
          </w:tcPr>
          <w:p w14:paraId="724744A3" w14:textId="77777777" w:rsidR="00832E1C" w:rsidRPr="003E4928" w:rsidRDefault="00F8491E" w:rsidP="00436BB8">
            <w:r w:rsidRPr="003E4928">
              <w:t>2</w:t>
            </w:r>
          </w:p>
        </w:tc>
        <w:tc>
          <w:tcPr>
            <w:tcW w:w="4820" w:type="dxa"/>
          </w:tcPr>
          <w:p w14:paraId="332110A2" w14:textId="77777777" w:rsidR="00832E1C" w:rsidRPr="003E4928" w:rsidRDefault="00F8491E" w:rsidP="003F2A33">
            <w:pPr>
              <w:jc w:val="left"/>
            </w:pPr>
            <w:r w:rsidRPr="003E4928">
              <w:t>Общая балансовая (остаточная)</w:t>
            </w:r>
            <w:r w:rsidR="0016220A" w:rsidRPr="003E4928">
              <w:t xml:space="preserve"> </w:t>
            </w:r>
            <w:r w:rsidRPr="003E4928">
              <w:t>стоимость движимого имущества,</w:t>
            </w:r>
            <w:r w:rsidR="0016220A" w:rsidRPr="003E4928">
              <w:t xml:space="preserve"> </w:t>
            </w:r>
            <w:r w:rsidRPr="003E4928">
              <w:t>находящегося у учреждения на</w:t>
            </w:r>
            <w:r w:rsidR="0016220A" w:rsidRPr="003E4928">
              <w:t xml:space="preserve"> </w:t>
            </w:r>
            <w:r w:rsidRPr="003E4928">
              <w:t>праве оперативного управления</w:t>
            </w:r>
          </w:p>
        </w:tc>
        <w:tc>
          <w:tcPr>
            <w:tcW w:w="1417" w:type="dxa"/>
          </w:tcPr>
          <w:p w14:paraId="1687F497" w14:textId="77777777" w:rsidR="00832E1C" w:rsidRPr="003E4928" w:rsidRDefault="00F8491E" w:rsidP="00436BB8">
            <w:r w:rsidRPr="003E4928">
              <w:t>тыс. руб.</w:t>
            </w:r>
          </w:p>
        </w:tc>
        <w:tc>
          <w:tcPr>
            <w:tcW w:w="1276" w:type="dxa"/>
          </w:tcPr>
          <w:p w14:paraId="78BF013F" w14:textId="1B71B322" w:rsidR="00832E1C" w:rsidRPr="003E4928" w:rsidRDefault="003E4928" w:rsidP="00BB047A">
            <w:pPr>
              <w:jc w:val="right"/>
            </w:pPr>
            <w:r w:rsidRPr="003E4928">
              <w:t>3 928,5</w:t>
            </w:r>
          </w:p>
        </w:tc>
        <w:tc>
          <w:tcPr>
            <w:tcW w:w="1701" w:type="dxa"/>
          </w:tcPr>
          <w:p w14:paraId="529FB729" w14:textId="3BEDAB9C" w:rsidR="00832E1C" w:rsidRPr="003A0B8E" w:rsidRDefault="00B513FC" w:rsidP="00BB047A">
            <w:pPr>
              <w:jc w:val="right"/>
            </w:pPr>
            <w:r w:rsidRPr="003E4928">
              <w:t>3 874,3</w:t>
            </w:r>
          </w:p>
        </w:tc>
      </w:tr>
      <w:tr w:rsidR="00F8491E" w:rsidRPr="003415E2" w14:paraId="6E801BD8" w14:textId="77777777" w:rsidTr="0016220A">
        <w:tc>
          <w:tcPr>
            <w:tcW w:w="675" w:type="dxa"/>
          </w:tcPr>
          <w:p w14:paraId="1675A543" w14:textId="77777777" w:rsidR="00832E1C" w:rsidRPr="003415E2" w:rsidRDefault="00F8491E" w:rsidP="00436BB8">
            <w:r w:rsidRPr="003415E2">
              <w:t>2.1</w:t>
            </w:r>
          </w:p>
        </w:tc>
        <w:tc>
          <w:tcPr>
            <w:tcW w:w="4820" w:type="dxa"/>
          </w:tcPr>
          <w:p w14:paraId="3A51C5E5" w14:textId="77777777" w:rsidR="00832E1C" w:rsidRPr="003415E2" w:rsidRDefault="00F8491E" w:rsidP="003F2A33">
            <w:pPr>
              <w:jc w:val="left"/>
            </w:pPr>
            <w:r w:rsidRPr="003415E2">
              <w:t>Общая балансовая (остаточная)</w:t>
            </w:r>
            <w:r w:rsidR="0016220A" w:rsidRPr="003415E2">
              <w:t xml:space="preserve"> </w:t>
            </w:r>
            <w:r w:rsidRPr="003415E2">
              <w:t>стоимость движимого имущества,</w:t>
            </w:r>
            <w:r w:rsidR="0016220A" w:rsidRPr="003415E2">
              <w:t xml:space="preserve"> </w:t>
            </w:r>
            <w:r w:rsidRPr="003415E2">
              <w:t>находящегося у учреждения на</w:t>
            </w:r>
            <w:r w:rsidR="0016220A" w:rsidRPr="003415E2">
              <w:t xml:space="preserve"> </w:t>
            </w:r>
            <w:r w:rsidRPr="003415E2">
              <w:t>праве оперативного управления, и</w:t>
            </w:r>
            <w:r w:rsidR="0016220A" w:rsidRPr="003415E2">
              <w:t xml:space="preserve"> </w:t>
            </w:r>
            <w:r w:rsidRPr="003415E2">
              <w:t>переданного в аренду</w:t>
            </w:r>
          </w:p>
        </w:tc>
        <w:tc>
          <w:tcPr>
            <w:tcW w:w="1417" w:type="dxa"/>
          </w:tcPr>
          <w:p w14:paraId="6E21B1C3" w14:textId="77777777" w:rsidR="00832E1C" w:rsidRPr="003415E2" w:rsidRDefault="00F8491E" w:rsidP="00436BB8">
            <w:r w:rsidRPr="003415E2">
              <w:t>тыс. руб.</w:t>
            </w:r>
          </w:p>
        </w:tc>
        <w:tc>
          <w:tcPr>
            <w:tcW w:w="1276" w:type="dxa"/>
          </w:tcPr>
          <w:p w14:paraId="1DAD824C" w14:textId="33503504" w:rsidR="00832E1C" w:rsidRPr="003415E2" w:rsidRDefault="003415E2" w:rsidP="00BB047A">
            <w:pPr>
              <w:jc w:val="right"/>
            </w:pPr>
            <w:r w:rsidRPr="003415E2">
              <w:t>0,0</w:t>
            </w:r>
          </w:p>
        </w:tc>
        <w:tc>
          <w:tcPr>
            <w:tcW w:w="1701" w:type="dxa"/>
          </w:tcPr>
          <w:p w14:paraId="246C6C36" w14:textId="00B10A10" w:rsidR="00832E1C" w:rsidRPr="003415E2" w:rsidRDefault="003415E2" w:rsidP="00BB047A">
            <w:pPr>
              <w:jc w:val="right"/>
            </w:pPr>
            <w:r w:rsidRPr="003415E2">
              <w:t>0,0</w:t>
            </w:r>
          </w:p>
        </w:tc>
      </w:tr>
      <w:tr w:rsidR="00F8491E" w:rsidRPr="003415E2" w14:paraId="7FA3FBBD" w14:textId="77777777" w:rsidTr="0016220A">
        <w:tc>
          <w:tcPr>
            <w:tcW w:w="675" w:type="dxa"/>
          </w:tcPr>
          <w:p w14:paraId="43B93191" w14:textId="77777777" w:rsidR="00832E1C" w:rsidRPr="003415E2" w:rsidRDefault="00F8491E" w:rsidP="00436BB8">
            <w:r w:rsidRPr="003415E2">
              <w:t>2.2</w:t>
            </w:r>
          </w:p>
        </w:tc>
        <w:tc>
          <w:tcPr>
            <w:tcW w:w="4820" w:type="dxa"/>
          </w:tcPr>
          <w:p w14:paraId="32AF6A82" w14:textId="77777777" w:rsidR="00832E1C" w:rsidRPr="003415E2" w:rsidRDefault="00F8491E" w:rsidP="003F2A33">
            <w:pPr>
              <w:jc w:val="left"/>
            </w:pPr>
            <w:r w:rsidRPr="003415E2">
              <w:t>Общая балансовая (остаточная)</w:t>
            </w:r>
            <w:r w:rsidR="0016220A" w:rsidRPr="003415E2">
              <w:t xml:space="preserve"> </w:t>
            </w:r>
            <w:r w:rsidRPr="003415E2">
              <w:t>стоимость движимого имущества,</w:t>
            </w:r>
            <w:r w:rsidR="0016220A" w:rsidRPr="003415E2">
              <w:t xml:space="preserve"> </w:t>
            </w:r>
            <w:r w:rsidRPr="003415E2">
              <w:t>находящегося у учреждения на</w:t>
            </w:r>
            <w:r w:rsidR="0016220A" w:rsidRPr="003415E2">
              <w:t xml:space="preserve"> </w:t>
            </w:r>
            <w:r w:rsidRPr="003415E2">
              <w:t>праве оперативного управления, и</w:t>
            </w:r>
            <w:r w:rsidR="0016220A" w:rsidRPr="003415E2">
              <w:t xml:space="preserve"> </w:t>
            </w:r>
            <w:r w:rsidRPr="003415E2">
              <w:t>переданного в безвозмездное</w:t>
            </w:r>
            <w:r w:rsidRPr="003415E2">
              <w:br/>
              <w:t>пользование</w:t>
            </w:r>
          </w:p>
        </w:tc>
        <w:tc>
          <w:tcPr>
            <w:tcW w:w="1417" w:type="dxa"/>
          </w:tcPr>
          <w:p w14:paraId="0E95C71C" w14:textId="77777777" w:rsidR="00832E1C" w:rsidRPr="003415E2" w:rsidRDefault="00F8491E" w:rsidP="00436BB8">
            <w:r w:rsidRPr="003415E2">
              <w:t>тыс. руб.</w:t>
            </w:r>
          </w:p>
        </w:tc>
        <w:tc>
          <w:tcPr>
            <w:tcW w:w="1276" w:type="dxa"/>
          </w:tcPr>
          <w:p w14:paraId="23043465" w14:textId="6EEC32AD" w:rsidR="00832E1C" w:rsidRPr="003415E2" w:rsidRDefault="003415E2" w:rsidP="00BB047A">
            <w:pPr>
              <w:jc w:val="right"/>
            </w:pPr>
            <w:r w:rsidRPr="003415E2">
              <w:t>0,0</w:t>
            </w:r>
          </w:p>
        </w:tc>
        <w:tc>
          <w:tcPr>
            <w:tcW w:w="1701" w:type="dxa"/>
          </w:tcPr>
          <w:p w14:paraId="735ADB82" w14:textId="4BF7513A" w:rsidR="00832E1C" w:rsidRPr="003415E2" w:rsidRDefault="003415E2" w:rsidP="00BB047A">
            <w:pPr>
              <w:jc w:val="right"/>
            </w:pPr>
            <w:r w:rsidRPr="003415E2">
              <w:t>0,0</w:t>
            </w:r>
          </w:p>
        </w:tc>
      </w:tr>
      <w:tr w:rsidR="00F8491E" w:rsidRPr="000F42C8" w14:paraId="119B68FE" w14:textId="77777777" w:rsidTr="0016220A">
        <w:tc>
          <w:tcPr>
            <w:tcW w:w="675" w:type="dxa"/>
          </w:tcPr>
          <w:p w14:paraId="50FD890E" w14:textId="77777777" w:rsidR="00832E1C" w:rsidRPr="00322860" w:rsidRDefault="00AC4FB9" w:rsidP="00436BB8">
            <w:r w:rsidRPr="00322860">
              <w:t>3</w:t>
            </w:r>
          </w:p>
        </w:tc>
        <w:tc>
          <w:tcPr>
            <w:tcW w:w="4820" w:type="dxa"/>
          </w:tcPr>
          <w:p w14:paraId="297FC09E" w14:textId="77777777" w:rsidR="00832E1C" w:rsidRPr="00322860" w:rsidRDefault="00905D9D" w:rsidP="003F2A33">
            <w:pPr>
              <w:jc w:val="left"/>
            </w:pPr>
            <w:r w:rsidRPr="00322860">
              <w:t>Общая: площадь объектов</w:t>
            </w:r>
            <w:r w:rsidR="0016220A" w:rsidRPr="00322860">
              <w:t xml:space="preserve"> </w:t>
            </w:r>
            <w:r w:rsidRPr="00322860">
              <w:t>недвижимого имущества,</w:t>
            </w:r>
            <w:r w:rsidR="0016220A" w:rsidRPr="00322860">
              <w:t xml:space="preserve"> </w:t>
            </w:r>
            <w:r w:rsidRPr="00322860">
              <w:t>находящегося у учреждения на</w:t>
            </w:r>
            <w:r w:rsidRPr="00322860">
              <w:br/>
              <w:t>праве оперативного управления</w:t>
            </w:r>
          </w:p>
        </w:tc>
        <w:tc>
          <w:tcPr>
            <w:tcW w:w="1417" w:type="dxa"/>
          </w:tcPr>
          <w:p w14:paraId="250D41C5" w14:textId="77777777" w:rsidR="00832E1C" w:rsidRPr="00322860" w:rsidRDefault="00AC4FB9" w:rsidP="00436BB8">
            <w:pPr>
              <w:rPr>
                <w:vertAlign w:val="superscript"/>
              </w:rPr>
            </w:pPr>
            <w:r w:rsidRPr="00322860">
              <w:t>м</w:t>
            </w:r>
            <w:r w:rsidRPr="003228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8A0EA47" w14:textId="167522B5" w:rsidR="00832E1C" w:rsidRPr="00322860" w:rsidRDefault="00322860" w:rsidP="00BB047A">
            <w:pPr>
              <w:jc w:val="right"/>
            </w:pPr>
            <w:r w:rsidRPr="00322860">
              <w:t>567,3</w:t>
            </w:r>
          </w:p>
        </w:tc>
        <w:tc>
          <w:tcPr>
            <w:tcW w:w="1701" w:type="dxa"/>
          </w:tcPr>
          <w:p w14:paraId="204852C1" w14:textId="4D7F5F0F" w:rsidR="00832E1C" w:rsidRPr="00322860" w:rsidRDefault="00322860" w:rsidP="00BB047A">
            <w:pPr>
              <w:jc w:val="right"/>
            </w:pPr>
            <w:r w:rsidRPr="00322860">
              <w:t>567,3</w:t>
            </w:r>
          </w:p>
        </w:tc>
      </w:tr>
      <w:tr w:rsidR="00905D9D" w:rsidRPr="000F42C8" w14:paraId="009806E9" w14:textId="77777777" w:rsidTr="0016220A">
        <w:tc>
          <w:tcPr>
            <w:tcW w:w="675" w:type="dxa"/>
          </w:tcPr>
          <w:p w14:paraId="12179891" w14:textId="77777777" w:rsidR="00905D9D" w:rsidRPr="00322860" w:rsidRDefault="00AC4FB9" w:rsidP="00436BB8">
            <w:r w:rsidRPr="00322860">
              <w:t>3.1</w:t>
            </w:r>
          </w:p>
        </w:tc>
        <w:tc>
          <w:tcPr>
            <w:tcW w:w="4820" w:type="dxa"/>
          </w:tcPr>
          <w:p w14:paraId="2E44A04F" w14:textId="77777777" w:rsidR="00905D9D" w:rsidRPr="00322860" w:rsidRDefault="00AC4FB9" w:rsidP="003F2A33">
            <w:pPr>
              <w:jc w:val="left"/>
            </w:pPr>
            <w:r w:rsidRPr="00322860">
              <w:t>Общая площадь объектов</w:t>
            </w:r>
            <w:r w:rsidR="0016220A" w:rsidRPr="00322860">
              <w:t xml:space="preserve"> </w:t>
            </w:r>
            <w:r w:rsidRPr="00322860">
              <w:t>недвижимого имущества,</w:t>
            </w:r>
            <w:r w:rsidR="0016220A" w:rsidRPr="00322860">
              <w:t xml:space="preserve"> </w:t>
            </w:r>
            <w:r w:rsidRPr="00322860">
              <w:t>находящегося у учреждения на</w:t>
            </w:r>
            <w:r w:rsidRPr="00322860">
              <w:br/>
              <w:t>праве оперативного управления, и</w:t>
            </w:r>
            <w:r w:rsidRPr="00322860">
              <w:br/>
              <w:t>переданного в аренду</w:t>
            </w:r>
          </w:p>
        </w:tc>
        <w:tc>
          <w:tcPr>
            <w:tcW w:w="1417" w:type="dxa"/>
          </w:tcPr>
          <w:p w14:paraId="19C6C1EE" w14:textId="77777777" w:rsidR="00905D9D" w:rsidRPr="00322860" w:rsidRDefault="00AC4FB9" w:rsidP="00436BB8">
            <w:r w:rsidRPr="00322860">
              <w:t>м</w:t>
            </w:r>
            <w:r w:rsidRPr="003228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90A8905" w14:textId="27BBCB54" w:rsidR="00905D9D" w:rsidRPr="00322860" w:rsidRDefault="00322860" w:rsidP="00BB047A">
            <w:pPr>
              <w:jc w:val="right"/>
            </w:pPr>
            <w:r w:rsidRPr="00322860">
              <w:t>0,0</w:t>
            </w:r>
          </w:p>
        </w:tc>
        <w:tc>
          <w:tcPr>
            <w:tcW w:w="1701" w:type="dxa"/>
          </w:tcPr>
          <w:p w14:paraId="2437828C" w14:textId="523326E1" w:rsidR="00905D9D" w:rsidRPr="00322860" w:rsidRDefault="00322860" w:rsidP="00BB047A">
            <w:pPr>
              <w:jc w:val="right"/>
            </w:pPr>
            <w:r w:rsidRPr="00322860">
              <w:t>0,0</w:t>
            </w:r>
          </w:p>
        </w:tc>
      </w:tr>
      <w:tr w:rsidR="00905D9D" w:rsidRPr="00322860" w14:paraId="05CAC6B1" w14:textId="77777777" w:rsidTr="0016220A">
        <w:tc>
          <w:tcPr>
            <w:tcW w:w="675" w:type="dxa"/>
          </w:tcPr>
          <w:p w14:paraId="634DC826" w14:textId="77777777" w:rsidR="00905D9D" w:rsidRPr="00322860" w:rsidRDefault="00AC4FB9" w:rsidP="00436BB8">
            <w:r w:rsidRPr="00322860">
              <w:t>3.2</w:t>
            </w:r>
          </w:p>
        </w:tc>
        <w:tc>
          <w:tcPr>
            <w:tcW w:w="4820" w:type="dxa"/>
          </w:tcPr>
          <w:p w14:paraId="3A0439CA" w14:textId="77777777" w:rsidR="00905D9D" w:rsidRPr="00322860" w:rsidRDefault="00AC4FB9" w:rsidP="003F2A33">
            <w:pPr>
              <w:jc w:val="left"/>
            </w:pPr>
            <w:r w:rsidRPr="00322860">
              <w:t>Общая площадь объектов</w:t>
            </w:r>
            <w:r w:rsidR="0016220A" w:rsidRPr="00322860">
              <w:t xml:space="preserve"> </w:t>
            </w:r>
            <w:r w:rsidRPr="00322860">
              <w:t>недвижимого имущества,</w:t>
            </w:r>
            <w:r w:rsidR="0016220A" w:rsidRPr="00322860">
              <w:t xml:space="preserve"> </w:t>
            </w:r>
            <w:r w:rsidRPr="00322860">
              <w:t>находящегося у учреждения на</w:t>
            </w:r>
            <w:r w:rsidRPr="00322860">
              <w:br/>
              <w:t>праве оперативного управления, и</w:t>
            </w:r>
            <w:r w:rsidR="0016220A" w:rsidRPr="00322860">
              <w:t xml:space="preserve"> </w:t>
            </w:r>
            <w:r w:rsidRPr="00322860">
              <w:t>переданного в безвозмездное</w:t>
            </w:r>
            <w:r w:rsidR="0016220A" w:rsidRPr="00322860">
              <w:t xml:space="preserve"> </w:t>
            </w:r>
            <w:r w:rsidRPr="00322860">
              <w:t>пользование</w:t>
            </w:r>
          </w:p>
        </w:tc>
        <w:tc>
          <w:tcPr>
            <w:tcW w:w="1417" w:type="dxa"/>
          </w:tcPr>
          <w:p w14:paraId="4F29D379" w14:textId="77777777" w:rsidR="00905D9D" w:rsidRPr="00322860" w:rsidRDefault="00AC4FB9" w:rsidP="00436BB8">
            <w:r w:rsidRPr="00322860">
              <w:t>м</w:t>
            </w:r>
            <w:r w:rsidRPr="003228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2A2A1AD" w14:textId="32AF7B18" w:rsidR="00905D9D" w:rsidRPr="00322860" w:rsidRDefault="00322860" w:rsidP="00BB047A">
            <w:pPr>
              <w:jc w:val="right"/>
            </w:pPr>
            <w:r w:rsidRPr="00322860">
              <w:t>37,0</w:t>
            </w:r>
          </w:p>
        </w:tc>
        <w:tc>
          <w:tcPr>
            <w:tcW w:w="1701" w:type="dxa"/>
          </w:tcPr>
          <w:p w14:paraId="04211FBA" w14:textId="3090BB02" w:rsidR="00905D9D" w:rsidRPr="00322860" w:rsidRDefault="00322860" w:rsidP="00BB047A">
            <w:pPr>
              <w:jc w:val="right"/>
            </w:pPr>
            <w:r w:rsidRPr="00322860">
              <w:t>37,0</w:t>
            </w:r>
          </w:p>
        </w:tc>
      </w:tr>
      <w:tr w:rsidR="00905D9D" w:rsidRPr="000F42C8" w14:paraId="3F29CFC1" w14:textId="77777777" w:rsidTr="0016220A">
        <w:tc>
          <w:tcPr>
            <w:tcW w:w="675" w:type="dxa"/>
          </w:tcPr>
          <w:p w14:paraId="4F35168B" w14:textId="77777777" w:rsidR="00905D9D" w:rsidRPr="00322860" w:rsidRDefault="00AC4FB9" w:rsidP="00436BB8">
            <w:r w:rsidRPr="00322860">
              <w:t>4</w:t>
            </w:r>
          </w:p>
        </w:tc>
        <w:tc>
          <w:tcPr>
            <w:tcW w:w="4820" w:type="dxa"/>
          </w:tcPr>
          <w:p w14:paraId="42AEACB6" w14:textId="77777777" w:rsidR="00905D9D" w:rsidRPr="00322860" w:rsidRDefault="00AC4FB9" w:rsidP="003F2A33">
            <w:pPr>
              <w:jc w:val="left"/>
            </w:pPr>
            <w:r w:rsidRPr="00322860">
              <w:t>Количество объектов недвижимого</w:t>
            </w:r>
            <w:r w:rsidR="0016220A" w:rsidRPr="00322860">
              <w:t xml:space="preserve"> </w:t>
            </w:r>
            <w:proofErr w:type="gramStart"/>
            <w:r w:rsidRPr="00322860">
              <w:t xml:space="preserve">имущества </w:t>
            </w:r>
            <w:r w:rsidR="0016220A" w:rsidRPr="00322860">
              <w:t xml:space="preserve"> </w:t>
            </w:r>
            <w:r w:rsidRPr="00322860">
              <w:t>находящегося</w:t>
            </w:r>
            <w:proofErr w:type="gramEnd"/>
            <w:r w:rsidRPr="00322860">
              <w:t xml:space="preserve"> у</w:t>
            </w:r>
            <w:r w:rsidR="0016220A" w:rsidRPr="00322860">
              <w:t xml:space="preserve"> </w:t>
            </w:r>
            <w:r w:rsidRPr="00322860">
              <w:t>учреждения на праве оперативного</w:t>
            </w:r>
            <w:r w:rsidR="0016220A" w:rsidRPr="00322860">
              <w:t xml:space="preserve"> </w:t>
            </w:r>
            <w:r w:rsidRPr="00322860">
              <w:t>управления</w:t>
            </w:r>
          </w:p>
        </w:tc>
        <w:tc>
          <w:tcPr>
            <w:tcW w:w="1417" w:type="dxa"/>
          </w:tcPr>
          <w:p w14:paraId="42249045" w14:textId="77777777" w:rsidR="00905D9D" w:rsidRPr="00322860" w:rsidRDefault="00AC4FB9" w:rsidP="00436BB8">
            <w:r w:rsidRPr="00322860">
              <w:t>ед.</w:t>
            </w:r>
          </w:p>
        </w:tc>
        <w:tc>
          <w:tcPr>
            <w:tcW w:w="1276" w:type="dxa"/>
          </w:tcPr>
          <w:p w14:paraId="0FBF6BDB" w14:textId="3B63105C" w:rsidR="00905D9D" w:rsidRPr="00322860" w:rsidRDefault="00322860" w:rsidP="00BB047A">
            <w:pPr>
              <w:jc w:val="right"/>
            </w:pPr>
            <w:r w:rsidRPr="00322860">
              <w:t>2</w:t>
            </w:r>
          </w:p>
        </w:tc>
        <w:tc>
          <w:tcPr>
            <w:tcW w:w="1701" w:type="dxa"/>
          </w:tcPr>
          <w:p w14:paraId="3D995A4B" w14:textId="62776656" w:rsidR="00905D9D" w:rsidRPr="00322860" w:rsidRDefault="00322860" w:rsidP="00BB047A">
            <w:pPr>
              <w:jc w:val="right"/>
            </w:pPr>
            <w:r w:rsidRPr="00322860">
              <w:t>2</w:t>
            </w:r>
          </w:p>
        </w:tc>
      </w:tr>
      <w:tr w:rsidR="00AC4FB9" w:rsidRPr="00BB047A" w14:paraId="14EE5925" w14:textId="77777777" w:rsidTr="0016220A">
        <w:tc>
          <w:tcPr>
            <w:tcW w:w="675" w:type="dxa"/>
          </w:tcPr>
          <w:p w14:paraId="4213F727" w14:textId="77777777" w:rsidR="00AC4FB9" w:rsidRPr="00BB047A" w:rsidRDefault="00AC4FB9" w:rsidP="00436BB8">
            <w:r w:rsidRPr="00BB047A">
              <w:t>5</w:t>
            </w:r>
          </w:p>
        </w:tc>
        <w:tc>
          <w:tcPr>
            <w:tcW w:w="4820" w:type="dxa"/>
          </w:tcPr>
          <w:p w14:paraId="12FD7D6B" w14:textId="77777777" w:rsidR="00AC4FB9" w:rsidRPr="00BB047A" w:rsidRDefault="00AC4FB9" w:rsidP="003F2A33">
            <w:pPr>
              <w:jc w:val="left"/>
            </w:pPr>
            <w:r w:rsidRPr="00BB047A">
              <w:t>Объем средств, полученных от</w:t>
            </w:r>
            <w:r w:rsidR="0016220A" w:rsidRPr="00BB047A">
              <w:t xml:space="preserve"> </w:t>
            </w:r>
            <w:r w:rsidRPr="00BB047A">
              <w:t>распоряжения имуществом,</w:t>
            </w:r>
            <w:r w:rsidR="0016220A" w:rsidRPr="00BB047A">
              <w:t xml:space="preserve"> </w:t>
            </w:r>
            <w:r w:rsidRPr="00BB047A">
              <w:t xml:space="preserve">находящимся у </w:t>
            </w:r>
            <w:r w:rsidRPr="00BB047A">
              <w:lastRenderedPageBreak/>
              <w:t>учреждения на</w:t>
            </w:r>
            <w:r w:rsidRPr="00BB047A">
              <w:br/>
              <w:t>праве оперативного управления.</w:t>
            </w:r>
          </w:p>
        </w:tc>
        <w:tc>
          <w:tcPr>
            <w:tcW w:w="1417" w:type="dxa"/>
          </w:tcPr>
          <w:p w14:paraId="21C13B14" w14:textId="77777777" w:rsidR="00AC4FB9" w:rsidRPr="00BB047A" w:rsidRDefault="00AC4FB9" w:rsidP="00436BB8">
            <w:r w:rsidRPr="00BB047A">
              <w:lastRenderedPageBreak/>
              <w:t>тыс. руб.</w:t>
            </w:r>
          </w:p>
        </w:tc>
        <w:tc>
          <w:tcPr>
            <w:tcW w:w="1276" w:type="dxa"/>
          </w:tcPr>
          <w:p w14:paraId="0D043381" w14:textId="3F93B038" w:rsidR="00AC4FB9" w:rsidRPr="00BB047A" w:rsidRDefault="00BB047A" w:rsidP="00BB047A">
            <w:pPr>
              <w:jc w:val="right"/>
            </w:pPr>
            <w:r w:rsidRPr="00BB047A">
              <w:t>0,0</w:t>
            </w:r>
          </w:p>
        </w:tc>
        <w:tc>
          <w:tcPr>
            <w:tcW w:w="1701" w:type="dxa"/>
          </w:tcPr>
          <w:p w14:paraId="7538890B" w14:textId="6D38930E" w:rsidR="00AC4FB9" w:rsidRPr="00BB047A" w:rsidRDefault="00BB047A" w:rsidP="00BB047A">
            <w:pPr>
              <w:jc w:val="right"/>
            </w:pPr>
            <w:r w:rsidRPr="00BB047A">
              <w:t>0,0</w:t>
            </w:r>
          </w:p>
        </w:tc>
      </w:tr>
    </w:tbl>
    <w:p w14:paraId="16DE9485" w14:textId="77777777" w:rsidR="00327684" w:rsidRPr="000F42C8" w:rsidRDefault="00327684" w:rsidP="00436BB8">
      <w:pPr>
        <w:rPr>
          <w:highlight w:val="yellow"/>
        </w:rPr>
      </w:pPr>
    </w:p>
    <w:p w14:paraId="73F46F01" w14:textId="77777777" w:rsidR="009B6DB6" w:rsidRPr="00513A5D" w:rsidRDefault="009B6DB6" w:rsidP="00436BB8">
      <w:r w:rsidRPr="00513A5D">
        <w:t>3.1. Бюджетные учреждения дополнительно указывают: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38"/>
        <w:gridCol w:w="1292"/>
        <w:gridCol w:w="1984"/>
      </w:tblGrid>
      <w:tr w:rsidR="009B6DB6" w:rsidRPr="00513A5D" w14:paraId="3C3A33EE" w14:textId="77777777" w:rsidTr="0016220A">
        <w:tc>
          <w:tcPr>
            <w:tcW w:w="675" w:type="dxa"/>
          </w:tcPr>
          <w:p w14:paraId="03537E84" w14:textId="77777777" w:rsidR="009B6DB6" w:rsidRPr="00513A5D" w:rsidRDefault="009B6DB6" w:rsidP="00436BB8">
            <w:r w:rsidRPr="00513A5D">
              <w:t>№ п/п</w:t>
            </w:r>
          </w:p>
        </w:tc>
        <w:tc>
          <w:tcPr>
            <w:tcW w:w="5938" w:type="dxa"/>
          </w:tcPr>
          <w:p w14:paraId="352938E3" w14:textId="77777777" w:rsidR="009B6DB6" w:rsidRPr="00513A5D" w:rsidRDefault="009B6DB6" w:rsidP="00436BB8">
            <w:pPr>
              <w:rPr>
                <w:rFonts w:ascii="CourierNewPSMT" w:hAnsi="CourierNewPSMT"/>
              </w:rPr>
            </w:pPr>
            <w:r w:rsidRPr="00513A5D">
              <w:t>Отчетные сведения</w:t>
            </w:r>
          </w:p>
        </w:tc>
        <w:tc>
          <w:tcPr>
            <w:tcW w:w="1292" w:type="dxa"/>
          </w:tcPr>
          <w:p w14:paraId="09783962" w14:textId="77777777" w:rsidR="009B6DB6" w:rsidRPr="00513A5D" w:rsidRDefault="009B6DB6" w:rsidP="00436BB8">
            <w:pPr>
              <w:rPr>
                <w:rFonts w:ascii="CourierNewPSMT" w:hAnsi="CourierNewPSMT"/>
              </w:rPr>
            </w:pPr>
            <w:r w:rsidRPr="00513A5D">
              <w:t>единица</w:t>
            </w:r>
            <w:r w:rsidRPr="00513A5D">
              <w:br/>
              <w:t>измерения</w:t>
            </w:r>
          </w:p>
        </w:tc>
        <w:tc>
          <w:tcPr>
            <w:tcW w:w="1984" w:type="dxa"/>
          </w:tcPr>
          <w:p w14:paraId="643E11B5" w14:textId="77777777" w:rsidR="009B6DB6" w:rsidRPr="00513A5D" w:rsidRDefault="009B6DB6" w:rsidP="00436BB8">
            <w:r w:rsidRPr="00513A5D">
              <w:t>Отчетный год</w:t>
            </w:r>
          </w:p>
        </w:tc>
      </w:tr>
      <w:tr w:rsidR="009B6DB6" w:rsidRPr="00513A5D" w14:paraId="7DF994CF" w14:textId="77777777" w:rsidTr="0016220A">
        <w:tc>
          <w:tcPr>
            <w:tcW w:w="675" w:type="dxa"/>
          </w:tcPr>
          <w:p w14:paraId="1FE70FDF" w14:textId="77777777" w:rsidR="009B6DB6" w:rsidRPr="00513A5D" w:rsidRDefault="009B6DB6" w:rsidP="00436BB8">
            <w:r w:rsidRPr="00513A5D">
              <w:t>1</w:t>
            </w:r>
          </w:p>
        </w:tc>
        <w:tc>
          <w:tcPr>
            <w:tcW w:w="5938" w:type="dxa"/>
          </w:tcPr>
          <w:p w14:paraId="7E58B2C1" w14:textId="27F7CE42" w:rsidR="009B6DB6" w:rsidRPr="00513A5D" w:rsidRDefault="009B6DB6" w:rsidP="003F2A33">
            <w:pPr>
              <w:jc w:val="left"/>
              <w:rPr>
                <w:rFonts w:ascii="CourierNewPSMT" w:hAnsi="CourierNewPSMT"/>
              </w:rPr>
            </w:pPr>
            <w:r w:rsidRPr="00513A5D">
              <w:t>Общая балансовая (остаточная) стоимость</w:t>
            </w:r>
            <w:r w:rsidR="00513A5D" w:rsidRPr="00513A5D">
              <w:t xml:space="preserve"> </w:t>
            </w:r>
            <w:r w:rsidRPr="00513A5D">
              <w:t>недвижимого имущества, приобретенного</w:t>
            </w:r>
            <w:r w:rsidR="00513A5D" w:rsidRPr="00513A5D">
              <w:t xml:space="preserve"> </w:t>
            </w:r>
            <w:r w:rsidRPr="00513A5D">
              <w:t>учреждением за счет средств, выделенных</w:t>
            </w:r>
            <w:r w:rsidR="00513A5D" w:rsidRPr="00513A5D">
              <w:t xml:space="preserve"> </w:t>
            </w:r>
            <w:r w:rsidRPr="00513A5D">
              <w:t>учреждению на указанные цели</w:t>
            </w:r>
          </w:p>
        </w:tc>
        <w:tc>
          <w:tcPr>
            <w:tcW w:w="1292" w:type="dxa"/>
          </w:tcPr>
          <w:p w14:paraId="2BCE80AA" w14:textId="77777777" w:rsidR="009B6DB6" w:rsidRPr="00513A5D" w:rsidRDefault="000F59AA" w:rsidP="00436BB8">
            <w:r w:rsidRPr="00513A5D">
              <w:t>тыс. руб.</w:t>
            </w:r>
          </w:p>
        </w:tc>
        <w:tc>
          <w:tcPr>
            <w:tcW w:w="1984" w:type="dxa"/>
          </w:tcPr>
          <w:p w14:paraId="2C2AB8A0" w14:textId="6B4651BE" w:rsidR="009B6DB6" w:rsidRPr="00513A5D" w:rsidRDefault="00513A5D" w:rsidP="00436BB8">
            <w:r w:rsidRPr="00513A5D">
              <w:t>0,0</w:t>
            </w:r>
          </w:p>
        </w:tc>
      </w:tr>
      <w:tr w:rsidR="009B6DB6" w:rsidRPr="00513A5D" w14:paraId="7ECF84AC" w14:textId="77777777" w:rsidTr="0016220A">
        <w:tc>
          <w:tcPr>
            <w:tcW w:w="675" w:type="dxa"/>
          </w:tcPr>
          <w:p w14:paraId="6ACEBC5D" w14:textId="77777777" w:rsidR="009B6DB6" w:rsidRPr="00513A5D" w:rsidRDefault="000F59AA" w:rsidP="00436BB8">
            <w:r w:rsidRPr="00513A5D">
              <w:t>2</w:t>
            </w:r>
          </w:p>
        </w:tc>
        <w:tc>
          <w:tcPr>
            <w:tcW w:w="5938" w:type="dxa"/>
          </w:tcPr>
          <w:p w14:paraId="181D1CAC" w14:textId="713D3AAC" w:rsidR="009B6DB6" w:rsidRPr="00513A5D" w:rsidRDefault="009B6DB6" w:rsidP="003F2A33">
            <w:pPr>
              <w:jc w:val="left"/>
              <w:rPr>
                <w:rFonts w:ascii="CourierNewPSMT" w:hAnsi="CourierNewPSMT"/>
              </w:rPr>
            </w:pPr>
            <w:r w:rsidRPr="00513A5D">
              <w:t>Общая балансовая (остаточная) стоимость</w:t>
            </w:r>
            <w:r w:rsidR="00513A5D" w:rsidRPr="00513A5D">
              <w:t xml:space="preserve"> </w:t>
            </w:r>
            <w:r w:rsidRPr="00513A5D">
              <w:t>недвижимого имущества, приобретенного</w:t>
            </w:r>
            <w:r w:rsidRPr="00513A5D">
              <w:br/>
              <w:t>учреждением за счет доходов, полученных</w:t>
            </w:r>
            <w:r w:rsidR="00CC2E04">
              <w:t xml:space="preserve"> </w:t>
            </w:r>
            <w:r w:rsidRPr="00513A5D">
              <w:t>от платных услуг и иной приносящей доход</w:t>
            </w:r>
            <w:r w:rsidR="00CC2E04">
              <w:t xml:space="preserve"> </w:t>
            </w:r>
            <w:r w:rsidRPr="00513A5D">
              <w:t>деятельности</w:t>
            </w:r>
          </w:p>
        </w:tc>
        <w:tc>
          <w:tcPr>
            <w:tcW w:w="1292" w:type="dxa"/>
          </w:tcPr>
          <w:p w14:paraId="2FE1A0B7" w14:textId="77777777" w:rsidR="009B6DB6" w:rsidRPr="00513A5D" w:rsidRDefault="000F59AA" w:rsidP="00436BB8">
            <w:r w:rsidRPr="00513A5D">
              <w:t>тыс. руб.</w:t>
            </w:r>
          </w:p>
        </w:tc>
        <w:tc>
          <w:tcPr>
            <w:tcW w:w="1984" w:type="dxa"/>
          </w:tcPr>
          <w:p w14:paraId="7DDF6917" w14:textId="37E67E17" w:rsidR="009B6DB6" w:rsidRPr="00513A5D" w:rsidRDefault="00513A5D" w:rsidP="00436BB8">
            <w:r w:rsidRPr="00513A5D">
              <w:t>0,0</w:t>
            </w:r>
          </w:p>
        </w:tc>
      </w:tr>
      <w:tr w:rsidR="009B6DB6" w14:paraId="3C96DD4D" w14:textId="77777777" w:rsidTr="0016220A">
        <w:tc>
          <w:tcPr>
            <w:tcW w:w="675" w:type="dxa"/>
          </w:tcPr>
          <w:p w14:paraId="7A21BB48" w14:textId="77777777" w:rsidR="009B6DB6" w:rsidRPr="00EB74A8" w:rsidRDefault="000F59AA" w:rsidP="00436BB8">
            <w:r w:rsidRPr="00EB74A8">
              <w:t>3</w:t>
            </w:r>
          </w:p>
        </w:tc>
        <w:tc>
          <w:tcPr>
            <w:tcW w:w="5938" w:type="dxa"/>
          </w:tcPr>
          <w:p w14:paraId="7B1AC2A5" w14:textId="6CC83404" w:rsidR="009B6DB6" w:rsidRPr="00EB74A8" w:rsidRDefault="009B6DB6" w:rsidP="003F2A33">
            <w:pPr>
              <w:jc w:val="left"/>
            </w:pPr>
            <w:r w:rsidRPr="00EB74A8">
              <w:t>Общая балансовая (остаточная) стоимость</w:t>
            </w:r>
            <w:r w:rsidR="00513A5D" w:rsidRPr="00EB74A8">
              <w:t xml:space="preserve"> </w:t>
            </w:r>
            <w:r w:rsidRPr="00EB74A8">
              <w:t>особо ценного движимого имущества,</w:t>
            </w:r>
            <w:r w:rsidR="00513A5D" w:rsidRPr="00EB74A8">
              <w:t xml:space="preserve"> </w:t>
            </w:r>
            <w:r w:rsidRPr="00EB74A8">
              <w:t>находящегося у учреждения на праве</w:t>
            </w:r>
            <w:r w:rsidR="000F59AA" w:rsidRPr="00EB74A8">
              <w:t xml:space="preserve"> оперативного управления</w:t>
            </w:r>
          </w:p>
        </w:tc>
        <w:tc>
          <w:tcPr>
            <w:tcW w:w="1292" w:type="dxa"/>
          </w:tcPr>
          <w:p w14:paraId="4CAA4022" w14:textId="77777777" w:rsidR="009B6DB6" w:rsidRPr="00EB74A8" w:rsidRDefault="000F59AA" w:rsidP="00436BB8">
            <w:r w:rsidRPr="00EB74A8">
              <w:t>тыс. руб.</w:t>
            </w:r>
          </w:p>
        </w:tc>
        <w:tc>
          <w:tcPr>
            <w:tcW w:w="1984" w:type="dxa"/>
          </w:tcPr>
          <w:p w14:paraId="3A6B2C7F" w14:textId="4E32B95C" w:rsidR="009B6DB6" w:rsidRDefault="00EB74A8" w:rsidP="00436BB8">
            <w:r w:rsidRPr="00EB74A8">
              <w:t>2 880,8</w:t>
            </w:r>
          </w:p>
        </w:tc>
      </w:tr>
    </w:tbl>
    <w:p w14:paraId="02B4B2A9" w14:textId="77777777" w:rsidR="000F59AA" w:rsidRDefault="009B6DB6" w:rsidP="00436BB8">
      <w:r>
        <w:br/>
      </w:r>
    </w:p>
    <w:p w14:paraId="6936AF25" w14:textId="77777777" w:rsidR="000F59AA" w:rsidRDefault="000F59AA" w:rsidP="00436BB8"/>
    <w:p w14:paraId="71EA0FA8" w14:textId="54FCBC57" w:rsidR="000F59AA" w:rsidRDefault="000F59AA" w:rsidP="00436BB8">
      <w:r>
        <w:t xml:space="preserve">Руководитель </w:t>
      </w:r>
      <w:proofErr w:type="gramStart"/>
      <w:r>
        <w:t>учреждения  _</w:t>
      </w:r>
      <w:proofErr w:type="gramEnd"/>
      <w:r>
        <w:t xml:space="preserve">________________________ </w:t>
      </w:r>
      <w:r w:rsidR="000F42C8">
        <w:rPr>
          <w:u w:val="single"/>
        </w:rPr>
        <w:t>В.А. Новокрещенов</w:t>
      </w:r>
      <w:r>
        <w:br/>
      </w:r>
      <w:r w:rsidR="000F42C8">
        <w:t xml:space="preserve">                                                                </w:t>
      </w:r>
      <w:r>
        <w:t>(подпись)</w:t>
      </w:r>
      <w:r w:rsidR="000F42C8">
        <w:t xml:space="preserve">                     </w:t>
      </w:r>
      <w:r>
        <w:t>(расшифровка</w:t>
      </w:r>
      <w:r w:rsidR="000F42C8">
        <w:t xml:space="preserve"> </w:t>
      </w:r>
      <w:r>
        <w:t>подписи)</w:t>
      </w:r>
      <w:r>
        <w:br/>
      </w:r>
    </w:p>
    <w:p w14:paraId="3B67A27B" w14:textId="77777777" w:rsidR="000F59AA" w:rsidRDefault="000F59AA" w:rsidP="00436BB8"/>
    <w:p w14:paraId="11D12BAB" w14:textId="77777777" w:rsidR="009B6DB6" w:rsidRDefault="000F59AA" w:rsidP="00436BB8">
      <w:r>
        <w:t>М.П.</w:t>
      </w:r>
    </w:p>
    <w:sectPr w:rsidR="009B6DB6" w:rsidSect="0016220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3115"/>
    <w:multiLevelType w:val="hybridMultilevel"/>
    <w:tmpl w:val="5FBC08CE"/>
    <w:lvl w:ilvl="0" w:tplc="3C700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DA1496">
      <w:numFmt w:val="none"/>
      <w:lvlText w:val=""/>
      <w:lvlJc w:val="left"/>
      <w:pPr>
        <w:tabs>
          <w:tab w:val="num" w:pos="360"/>
        </w:tabs>
      </w:pPr>
    </w:lvl>
    <w:lvl w:ilvl="2" w:tplc="38848246">
      <w:numFmt w:val="none"/>
      <w:lvlText w:val=""/>
      <w:lvlJc w:val="left"/>
      <w:pPr>
        <w:tabs>
          <w:tab w:val="num" w:pos="360"/>
        </w:tabs>
      </w:pPr>
    </w:lvl>
    <w:lvl w:ilvl="3" w:tplc="18DC2982">
      <w:numFmt w:val="none"/>
      <w:lvlText w:val=""/>
      <w:lvlJc w:val="left"/>
      <w:pPr>
        <w:tabs>
          <w:tab w:val="num" w:pos="360"/>
        </w:tabs>
      </w:pPr>
    </w:lvl>
    <w:lvl w:ilvl="4" w:tplc="A790D1AA">
      <w:numFmt w:val="none"/>
      <w:lvlText w:val=""/>
      <w:lvlJc w:val="left"/>
      <w:pPr>
        <w:tabs>
          <w:tab w:val="num" w:pos="360"/>
        </w:tabs>
      </w:pPr>
    </w:lvl>
    <w:lvl w:ilvl="5" w:tplc="FC201734">
      <w:numFmt w:val="none"/>
      <w:lvlText w:val=""/>
      <w:lvlJc w:val="left"/>
      <w:pPr>
        <w:tabs>
          <w:tab w:val="num" w:pos="360"/>
        </w:tabs>
      </w:pPr>
    </w:lvl>
    <w:lvl w:ilvl="6" w:tplc="9440C1EE">
      <w:numFmt w:val="none"/>
      <w:lvlText w:val=""/>
      <w:lvlJc w:val="left"/>
      <w:pPr>
        <w:tabs>
          <w:tab w:val="num" w:pos="360"/>
        </w:tabs>
      </w:pPr>
    </w:lvl>
    <w:lvl w:ilvl="7" w:tplc="5414E3C4">
      <w:numFmt w:val="none"/>
      <w:lvlText w:val=""/>
      <w:lvlJc w:val="left"/>
      <w:pPr>
        <w:tabs>
          <w:tab w:val="num" w:pos="360"/>
        </w:tabs>
      </w:pPr>
    </w:lvl>
    <w:lvl w:ilvl="8" w:tplc="6B30B028">
      <w:numFmt w:val="none"/>
      <w:lvlText w:val=""/>
      <w:lvlJc w:val="left"/>
      <w:pPr>
        <w:tabs>
          <w:tab w:val="num" w:pos="360"/>
        </w:tabs>
      </w:pPr>
    </w:lvl>
  </w:abstractNum>
  <w:num w:numId="1" w16cid:durableId="200300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5"/>
    <w:rsid w:val="0000116E"/>
    <w:rsid w:val="000200ED"/>
    <w:rsid w:val="000266C0"/>
    <w:rsid w:val="00030161"/>
    <w:rsid w:val="00040494"/>
    <w:rsid w:val="00041CE8"/>
    <w:rsid w:val="00054A1A"/>
    <w:rsid w:val="000B0BCC"/>
    <w:rsid w:val="000B7828"/>
    <w:rsid w:val="000C1D0E"/>
    <w:rsid w:val="000D2905"/>
    <w:rsid w:val="000D7355"/>
    <w:rsid w:val="000E7959"/>
    <w:rsid w:val="000F42C8"/>
    <w:rsid w:val="000F59AA"/>
    <w:rsid w:val="00135D87"/>
    <w:rsid w:val="0016220A"/>
    <w:rsid w:val="00166CD2"/>
    <w:rsid w:val="00180C2B"/>
    <w:rsid w:val="001D7595"/>
    <w:rsid w:val="001F2984"/>
    <w:rsid w:val="002225B3"/>
    <w:rsid w:val="00227634"/>
    <w:rsid w:val="00242B7A"/>
    <w:rsid w:val="002B36FC"/>
    <w:rsid w:val="00322860"/>
    <w:rsid w:val="00327684"/>
    <w:rsid w:val="00330245"/>
    <w:rsid w:val="00332B6B"/>
    <w:rsid w:val="003415E2"/>
    <w:rsid w:val="0035532B"/>
    <w:rsid w:val="003659B6"/>
    <w:rsid w:val="003A0B8E"/>
    <w:rsid w:val="003C7022"/>
    <w:rsid w:val="003E4928"/>
    <w:rsid w:val="003F2A33"/>
    <w:rsid w:val="00412E13"/>
    <w:rsid w:val="00436BB8"/>
    <w:rsid w:val="00441375"/>
    <w:rsid w:val="004550D8"/>
    <w:rsid w:val="004E7979"/>
    <w:rsid w:val="004F2819"/>
    <w:rsid w:val="00513A5D"/>
    <w:rsid w:val="005209C6"/>
    <w:rsid w:val="005420C0"/>
    <w:rsid w:val="00553DBF"/>
    <w:rsid w:val="005A237B"/>
    <w:rsid w:val="005B6E4B"/>
    <w:rsid w:val="005E6806"/>
    <w:rsid w:val="00612C02"/>
    <w:rsid w:val="00621529"/>
    <w:rsid w:val="00625B30"/>
    <w:rsid w:val="00631952"/>
    <w:rsid w:val="00673502"/>
    <w:rsid w:val="006859D8"/>
    <w:rsid w:val="0068748B"/>
    <w:rsid w:val="006A7724"/>
    <w:rsid w:val="006B25BA"/>
    <w:rsid w:val="006E0731"/>
    <w:rsid w:val="00710648"/>
    <w:rsid w:val="0071282A"/>
    <w:rsid w:val="00714D6F"/>
    <w:rsid w:val="007864CC"/>
    <w:rsid w:val="00787DCF"/>
    <w:rsid w:val="007A2F86"/>
    <w:rsid w:val="007B0C2A"/>
    <w:rsid w:val="007B20CD"/>
    <w:rsid w:val="007E0400"/>
    <w:rsid w:val="00832E1C"/>
    <w:rsid w:val="00877A52"/>
    <w:rsid w:val="00886F02"/>
    <w:rsid w:val="008B6B1A"/>
    <w:rsid w:val="008C5395"/>
    <w:rsid w:val="008D4DD1"/>
    <w:rsid w:val="008E2BCA"/>
    <w:rsid w:val="008E3397"/>
    <w:rsid w:val="00905D9D"/>
    <w:rsid w:val="00911B64"/>
    <w:rsid w:val="00925E1B"/>
    <w:rsid w:val="00981FB3"/>
    <w:rsid w:val="00995393"/>
    <w:rsid w:val="009A490E"/>
    <w:rsid w:val="009B6DB6"/>
    <w:rsid w:val="009F0153"/>
    <w:rsid w:val="00A13D33"/>
    <w:rsid w:val="00A154AB"/>
    <w:rsid w:val="00A718FD"/>
    <w:rsid w:val="00A85592"/>
    <w:rsid w:val="00AC4FB9"/>
    <w:rsid w:val="00AE14E5"/>
    <w:rsid w:val="00B1736A"/>
    <w:rsid w:val="00B41F2E"/>
    <w:rsid w:val="00B513FC"/>
    <w:rsid w:val="00B72DA3"/>
    <w:rsid w:val="00B849CE"/>
    <w:rsid w:val="00BA123C"/>
    <w:rsid w:val="00BA62E6"/>
    <w:rsid w:val="00BB047A"/>
    <w:rsid w:val="00BF3088"/>
    <w:rsid w:val="00C02478"/>
    <w:rsid w:val="00C326E6"/>
    <w:rsid w:val="00C61CC0"/>
    <w:rsid w:val="00C6628C"/>
    <w:rsid w:val="00C7535D"/>
    <w:rsid w:val="00C87237"/>
    <w:rsid w:val="00C91BE8"/>
    <w:rsid w:val="00CC2E04"/>
    <w:rsid w:val="00CD7840"/>
    <w:rsid w:val="00D210B8"/>
    <w:rsid w:val="00D31668"/>
    <w:rsid w:val="00D42BED"/>
    <w:rsid w:val="00D71196"/>
    <w:rsid w:val="00D83BBF"/>
    <w:rsid w:val="00DB1E6B"/>
    <w:rsid w:val="00DD4938"/>
    <w:rsid w:val="00DE38D4"/>
    <w:rsid w:val="00E10C21"/>
    <w:rsid w:val="00E5331E"/>
    <w:rsid w:val="00E84C67"/>
    <w:rsid w:val="00EB74A8"/>
    <w:rsid w:val="00EE1FF7"/>
    <w:rsid w:val="00EE7E6C"/>
    <w:rsid w:val="00EF0E66"/>
    <w:rsid w:val="00EF14DE"/>
    <w:rsid w:val="00F01661"/>
    <w:rsid w:val="00F03F26"/>
    <w:rsid w:val="00F20175"/>
    <w:rsid w:val="00F503BF"/>
    <w:rsid w:val="00F74F51"/>
    <w:rsid w:val="00F8491E"/>
    <w:rsid w:val="00F97A9C"/>
    <w:rsid w:val="00FE2F5E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0CBF"/>
  <w15:docId w15:val="{3323E240-F213-4D00-ABBC-6DA1816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36BB8"/>
    <w:pPr>
      <w:jc w:val="center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041CE8"/>
    <w:pPr>
      <w:outlineLvl w:val="0"/>
    </w:pPr>
    <w:rPr>
      <w:smallCaps/>
      <w:noProof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041CE8"/>
    <w:pPr>
      <w:keepNext/>
      <w:outlineLvl w:val="1"/>
    </w:pPr>
    <w:rPr>
      <w:rFonts w:ascii="Calibri Light" w:hAnsi="Calibri Light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041CE8"/>
    <w:pPr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041CE8"/>
    <w:pPr>
      <w:keepNext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041CE8"/>
    <w:pPr>
      <w:ind w:left="737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041CE8"/>
    <w:pPr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041CE8"/>
    <w:pPr>
      <w:keepNext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041CE8"/>
    <w:pPr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41CE8"/>
    <w:pPr>
      <w:spacing w:before="240" w:after="60"/>
      <w:outlineLvl w:val="8"/>
    </w:pPr>
    <w:rPr>
      <w:rFonts w:ascii="Calibri Light" w:hAnsi="Calibri Light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1CE8"/>
    <w:rPr>
      <w:smallCaps/>
      <w:noProof/>
      <w:sz w:val="28"/>
      <w:szCs w:val="28"/>
    </w:rPr>
  </w:style>
  <w:style w:type="character" w:customStyle="1" w:styleId="20">
    <w:name w:val="Заголовок 2 Знак"/>
    <w:link w:val="2"/>
    <w:uiPriority w:val="9"/>
    <w:rsid w:val="00041CE8"/>
    <w:rPr>
      <w:rFonts w:ascii="Calibri Light" w:hAnsi="Calibri Light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041CE8"/>
    <w:rPr>
      <w:rFonts w:ascii="Calibri Light" w:hAnsi="Calibri Light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rsid w:val="00041CE8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rsid w:val="00041CE8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rsid w:val="00041CE8"/>
    <w:rPr>
      <w:rFonts w:ascii="Calibri" w:hAnsi="Calibri"/>
      <w:b/>
      <w:bCs/>
      <w:color w:val="000000"/>
    </w:rPr>
  </w:style>
  <w:style w:type="character" w:customStyle="1" w:styleId="70">
    <w:name w:val="Заголовок 7 Знак"/>
    <w:link w:val="7"/>
    <w:uiPriority w:val="9"/>
    <w:rsid w:val="00041CE8"/>
    <w:rPr>
      <w:rFonts w:ascii="Calibri" w:hAnsi="Calibri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041CE8"/>
    <w:rPr>
      <w:rFonts w:ascii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rsid w:val="00041CE8"/>
    <w:rPr>
      <w:rFonts w:ascii="Calibri Light" w:hAnsi="Calibri Light"/>
      <w:color w:val="000000"/>
    </w:rPr>
  </w:style>
  <w:style w:type="paragraph" w:styleId="a3">
    <w:name w:val="caption"/>
    <w:basedOn w:val="a"/>
    <w:next w:val="a"/>
    <w:uiPriority w:val="99"/>
    <w:qFormat/>
    <w:rsid w:val="00041CE8"/>
    <w:rPr>
      <w:b/>
      <w:bCs/>
      <w:sz w:val="20"/>
      <w:szCs w:val="20"/>
    </w:rPr>
  </w:style>
  <w:style w:type="character" w:styleId="a4">
    <w:name w:val="Strong"/>
    <w:uiPriority w:val="22"/>
    <w:qFormat/>
    <w:rsid w:val="00041CE8"/>
    <w:rPr>
      <w:rFonts w:cs="Times New Roman"/>
      <w:b/>
      <w:bCs/>
    </w:rPr>
  </w:style>
  <w:style w:type="paragraph" w:styleId="a5">
    <w:name w:val="No Spacing"/>
    <w:uiPriority w:val="99"/>
    <w:qFormat/>
    <w:rsid w:val="00041CE8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A1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6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166CD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5CD6-90D3-45D1-B4FA-964340D4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Велина</dc:creator>
  <cp:keywords/>
  <dc:description/>
  <cp:lastModifiedBy>Челябинск Атлет</cp:lastModifiedBy>
  <cp:revision>88</cp:revision>
  <cp:lastPrinted>2022-05-24T06:18:00Z</cp:lastPrinted>
  <dcterms:created xsi:type="dcterms:W3CDTF">2022-03-29T08:13:00Z</dcterms:created>
  <dcterms:modified xsi:type="dcterms:W3CDTF">2022-05-25T06:01:00Z</dcterms:modified>
</cp:coreProperties>
</file>